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B475A" w14:textId="77777777" w:rsidR="00A27B97" w:rsidRPr="00A55DAB" w:rsidRDefault="00A27B97" w:rsidP="00A27B97">
      <w:pPr>
        <w:spacing w:before="100" w:beforeAutospacing="1" w:after="100" w:afterAutospacing="1"/>
        <w:outlineLvl w:val="0"/>
        <w:rPr>
          <w:rFonts w:ascii="Times" w:eastAsia="Times New Roman" w:hAnsi="Times" w:cs="Times New Roman"/>
          <w:b/>
          <w:bCs/>
          <w:kern w:val="36"/>
        </w:rPr>
      </w:pPr>
      <w:bookmarkStart w:id="0" w:name="_GoBack"/>
      <w:r w:rsidRPr="00A55DAB">
        <w:rPr>
          <w:rFonts w:ascii="Times" w:eastAsia="Times New Roman" w:hAnsi="Times" w:cs="Times New Roman"/>
          <w:b/>
          <w:bCs/>
          <w:kern w:val="36"/>
        </w:rPr>
        <w:t>Global Digital News Brands See Growth Opportunity in India</w:t>
      </w:r>
    </w:p>
    <w:bookmarkEnd w:id="0"/>
    <w:p w14:paraId="60AD1BD7" w14:textId="77777777" w:rsidR="00A27B97" w:rsidRPr="00A27B97" w:rsidRDefault="00A27B97" w:rsidP="00A27B97">
      <w:pPr>
        <w:rPr>
          <w:rFonts w:ascii="Times" w:eastAsia="Times New Roman" w:hAnsi="Times" w:cs="Times New Roman"/>
          <w:i/>
          <w:iCs/>
          <w:sz w:val="20"/>
          <w:szCs w:val="20"/>
        </w:rPr>
      </w:pPr>
      <w:r w:rsidRPr="00A27B97">
        <w:rPr>
          <w:rFonts w:ascii="Times" w:eastAsia="Times New Roman" w:hAnsi="Times" w:cs="Times New Roman"/>
          <w:i/>
          <w:iCs/>
          <w:sz w:val="20"/>
          <w:szCs w:val="20"/>
        </w:rPr>
        <w:t xml:space="preserve">By </w:t>
      </w:r>
      <w:hyperlink r:id="rId6" w:tooltip="See all posts by MAX BEARAK" w:history="1">
        <w:r w:rsidRPr="00A27B97">
          <w:rPr>
            <w:rFonts w:ascii="Times" w:eastAsia="Times New Roman" w:hAnsi="Times" w:cs="Times New Roman"/>
            <w:i/>
            <w:iCs/>
            <w:color w:val="0000FF"/>
            <w:sz w:val="20"/>
            <w:szCs w:val="20"/>
            <w:u w:val="single"/>
          </w:rPr>
          <w:t>MAX BEARAK</w:t>
        </w:r>
      </w:hyperlink>
      <w:r w:rsidRPr="00A27B97">
        <w:rPr>
          <w:rFonts w:ascii="Times" w:eastAsia="Times New Roman" w:hAnsi="Times" w:cs="Times New Roman"/>
          <w:i/>
          <w:iCs/>
          <w:sz w:val="20"/>
          <w:szCs w:val="20"/>
        </w:rPr>
        <w:t xml:space="preserve"> </w:t>
      </w:r>
    </w:p>
    <w:p w14:paraId="6C11E045" w14:textId="77777777" w:rsidR="00A27B97" w:rsidRPr="00A27B97" w:rsidRDefault="00A27B97" w:rsidP="00A27B97">
      <w:pPr>
        <w:rPr>
          <w:rFonts w:ascii="Times" w:eastAsia="Times New Roman" w:hAnsi="Times" w:cs="Times New Roman"/>
          <w:sz w:val="20"/>
          <w:szCs w:val="20"/>
        </w:rPr>
      </w:pPr>
      <w:r w:rsidRPr="00A27B97">
        <w:rPr>
          <w:rFonts w:ascii="Times" w:eastAsia="Times New Roman" w:hAnsi="Times" w:cs="Times New Roman"/>
          <w:sz w:val="20"/>
          <w:szCs w:val="20"/>
        </w:rPr>
        <w:t xml:space="preserve">May 25, 2014 9:54 pm </w:t>
      </w:r>
    </w:p>
    <w:p w14:paraId="04D596C1" w14:textId="77777777" w:rsidR="00A27B97" w:rsidRPr="00A27B97" w:rsidRDefault="00A27B97" w:rsidP="00A27B97">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6E7631D" wp14:editId="7058137E">
            <wp:extent cx="3657600" cy="2508422"/>
            <wp:effectExtent l="0" t="0" r="0" b="6350"/>
            <wp:docPr id="1" name="100000002900841" descr=" newspaper distributor in New Delhi sorted papers with news of the May election victory of Narendra Modi’s Bharatiya Janata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2900841" descr=" newspaper distributor in New Delhi sorted papers with news of the May election victory of Narendra Modi’s Bharatiya Janata Par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508422"/>
                    </a:xfrm>
                    <a:prstGeom prst="rect">
                      <a:avLst/>
                    </a:prstGeom>
                    <a:noFill/>
                    <a:ln>
                      <a:noFill/>
                    </a:ln>
                  </pic:spPr>
                </pic:pic>
              </a:graphicData>
            </a:graphic>
          </wp:inline>
        </w:drawing>
      </w:r>
      <w:proofErr w:type="spellStart"/>
      <w:r w:rsidRPr="00A27B97">
        <w:rPr>
          <w:rFonts w:ascii="Times" w:eastAsia="Times New Roman" w:hAnsi="Times" w:cs="Times New Roman"/>
          <w:sz w:val="20"/>
          <w:szCs w:val="20"/>
        </w:rPr>
        <w:t>Prakash</w:t>
      </w:r>
      <w:proofErr w:type="spellEnd"/>
      <w:r w:rsidRPr="00A27B97">
        <w:rPr>
          <w:rFonts w:ascii="Times" w:eastAsia="Times New Roman" w:hAnsi="Times" w:cs="Times New Roman"/>
          <w:sz w:val="20"/>
          <w:szCs w:val="20"/>
        </w:rPr>
        <w:t xml:space="preserve"> Singh/</w:t>
      </w:r>
      <w:proofErr w:type="spellStart"/>
      <w:r w:rsidRPr="00A27B97">
        <w:rPr>
          <w:rFonts w:ascii="Times" w:eastAsia="Times New Roman" w:hAnsi="Times" w:cs="Times New Roman"/>
          <w:sz w:val="20"/>
          <w:szCs w:val="20"/>
        </w:rPr>
        <w:t>Agence</w:t>
      </w:r>
      <w:proofErr w:type="spellEnd"/>
      <w:r w:rsidRPr="00A27B97">
        <w:rPr>
          <w:rFonts w:ascii="Times" w:eastAsia="Times New Roman" w:hAnsi="Times" w:cs="Times New Roman"/>
          <w:sz w:val="20"/>
          <w:szCs w:val="20"/>
        </w:rPr>
        <w:t xml:space="preserve"> France-</w:t>
      </w:r>
      <w:proofErr w:type="spellStart"/>
      <w:r w:rsidRPr="00A27B97">
        <w:rPr>
          <w:rFonts w:ascii="Times" w:eastAsia="Times New Roman" w:hAnsi="Times" w:cs="Times New Roman"/>
          <w:sz w:val="20"/>
          <w:szCs w:val="20"/>
        </w:rPr>
        <w:t>Presse</w:t>
      </w:r>
      <w:proofErr w:type="spellEnd"/>
      <w:r w:rsidRPr="00A27B97">
        <w:rPr>
          <w:rFonts w:ascii="Times" w:eastAsia="Times New Roman" w:hAnsi="Times" w:cs="Times New Roman"/>
          <w:sz w:val="20"/>
          <w:szCs w:val="20"/>
        </w:rPr>
        <w:t xml:space="preserve"> — Getty </w:t>
      </w:r>
      <w:proofErr w:type="spellStart"/>
      <w:r w:rsidRPr="00A27B97">
        <w:rPr>
          <w:rFonts w:ascii="Times" w:eastAsia="Times New Roman" w:hAnsi="Times" w:cs="Times New Roman"/>
          <w:sz w:val="20"/>
          <w:szCs w:val="20"/>
        </w:rPr>
        <w:t>ImagesA</w:t>
      </w:r>
      <w:proofErr w:type="spellEnd"/>
      <w:r w:rsidRPr="00A27B97">
        <w:rPr>
          <w:rFonts w:ascii="Times" w:eastAsia="Times New Roman" w:hAnsi="Times" w:cs="Times New Roman"/>
          <w:sz w:val="20"/>
          <w:szCs w:val="20"/>
        </w:rPr>
        <w:t xml:space="preserve"> newspaper distributor in New Delhi sorted papers with news of the May election victory of </w:t>
      </w:r>
      <w:proofErr w:type="spellStart"/>
      <w:r w:rsidRPr="00A27B97">
        <w:rPr>
          <w:rFonts w:ascii="Times" w:eastAsia="Times New Roman" w:hAnsi="Times" w:cs="Times New Roman"/>
          <w:sz w:val="20"/>
          <w:szCs w:val="20"/>
        </w:rPr>
        <w:t>Narendra</w:t>
      </w:r>
      <w:proofErr w:type="spellEnd"/>
      <w:r w:rsidRPr="00A27B97">
        <w:rPr>
          <w:rFonts w:ascii="Times" w:eastAsia="Times New Roman" w:hAnsi="Times" w:cs="Times New Roman"/>
          <w:sz w:val="20"/>
          <w:szCs w:val="20"/>
        </w:rPr>
        <w:t xml:space="preserve"> </w:t>
      </w:r>
      <w:proofErr w:type="spellStart"/>
      <w:r w:rsidRPr="00A27B97">
        <w:rPr>
          <w:rFonts w:ascii="Times" w:eastAsia="Times New Roman" w:hAnsi="Times" w:cs="Times New Roman"/>
          <w:sz w:val="20"/>
          <w:szCs w:val="20"/>
        </w:rPr>
        <w:t>Modi’s</w:t>
      </w:r>
      <w:proofErr w:type="spellEnd"/>
      <w:r w:rsidRPr="00A27B97">
        <w:rPr>
          <w:rFonts w:ascii="Times" w:eastAsia="Times New Roman" w:hAnsi="Times" w:cs="Times New Roman"/>
          <w:sz w:val="20"/>
          <w:szCs w:val="20"/>
        </w:rPr>
        <w:t xml:space="preserve"> </w:t>
      </w:r>
      <w:proofErr w:type="spellStart"/>
      <w:r w:rsidRPr="00A27B97">
        <w:rPr>
          <w:rFonts w:ascii="Times" w:eastAsia="Times New Roman" w:hAnsi="Times" w:cs="Times New Roman"/>
          <w:sz w:val="20"/>
          <w:szCs w:val="20"/>
        </w:rPr>
        <w:t>Bharatiya</w:t>
      </w:r>
      <w:proofErr w:type="spellEnd"/>
      <w:r w:rsidRPr="00A27B97">
        <w:rPr>
          <w:rFonts w:ascii="Times" w:eastAsia="Times New Roman" w:hAnsi="Times" w:cs="Times New Roman"/>
          <w:sz w:val="20"/>
          <w:szCs w:val="20"/>
        </w:rPr>
        <w:t xml:space="preserve"> </w:t>
      </w:r>
      <w:proofErr w:type="spellStart"/>
      <w:r w:rsidRPr="00A27B97">
        <w:rPr>
          <w:rFonts w:ascii="Times" w:eastAsia="Times New Roman" w:hAnsi="Times" w:cs="Times New Roman"/>
          <w:sz w:val="20"/>
          <w:szCs w:val="20"/>
        </w:rPr>
        <w:t>Janata</w:t>
      </w:r>
      <w:proofErr w:type="spellEnd"/>
      <w:r w:rsidRPr="00A27B97">
        <w:rPr>
          <w:rFonts w:ascii="Times" w:eastAsia="Times New Roman" w:hAnsi="Times" w:cs="Times New Roman"/>
          <w:sz w:val="20"/>
          <w:szCs w:val="20"/>
        </w:rPr>
        <w:t xml:space="preserve"> Party.</w:t>
      </w:r>
    </w:p>
    <w:p w14:paraId="11051BF2" w14:textId="77777777" w:rsidR="00A27B97" w:rsidRPr="00A27B97" w:rsidRDefault="00A27B97" w:rsidP="00A27B97">
      <w:pPr>
        <w:spacing w:before="100" w:beforeAutospacing="1" w:after="100" w:afterAutospacing="1"/>
        <w:rPr>
          <w:rFonts w:ascii="Times" w:hAnsi="Times" w:cs="Times New Roman"/>
          <w:sz w:val="20"/>
          <w:szCs w:val="20"/>
        </w:rPr>
      </w:pPr>
      <w:r w:rsidRPr="00A27B97">
        <w:rPr>
          <w:rFonts w:ascii="Times" w:hAnsi="Times" w:cs="Times New Roman"/>
          <w:sz w:val="20"/>
          <w:szCs w:val="20"/>
        </w:rPr>
        <w:t>Newspaper is everywhere in India. Print readership, especially of the country’s vernacular press, is continuing to rise.</w:t>
      </w:r>
    </w:p>
    <w:p w14:paraId="0C0DBE60" w14:textId="77777777" w:rsidR="00A27B97" w:rsidRPr="00A27B97" w:rsidRDefault="00A27B97" w:rsidP="00A27B97">
      <w:pPr>
        <w:spacing w:before="100" w:beforeAutospacing="1" w:after="100" w:afterAutospacing="1"/>
        <w:rPr>
          <w:rFonts w:ascii="Times" w:hAnsi="Times" w:cs="Times New Roman"/>
          <w:sz w:val="20"/>
          <w:szCs w:val="20"/>
        </w:rPr>
      </w:pPr>
      <w:r w:rsidRPr="00A27B97">
        <w:rPr>
          <w:rFonts w:ascii="Times" w:hAnsi="Times" w:cs="Times New Roman"/>
          <w:sz w:val="20"/>
          <w:szCs w:val="20"/>
        </w:rPr>
        <w:t>At breakfast tea joints in Indian cities, people sip chai and unfold their broadsheets, which they lay out over older newspapers, used as a tablecloth, before reaching for samosas packed in makeshift to-go bags, themselves fashioned out of folded and stapled newsprint.</w:t>
      </w:r>
    </w:p>
    <w:p w14:paraId="064D29D7" w14:textId="77777777" w:rsidR="00A27B97" w:rsidRPr="00A27B97" w:rsidRDefault="00A27B97" w:rsidP="00A27B97">
      <w:pPr>
        <w:spacing w:before="100" w:beforeAutospacing="1" w:after="100" w:afterAutospacing="1"/>
        <w:rPr>
          <w:rFonts w:ascii="Times" w:hAnsi="Times" w:cs="Times New Roman"/>
          <w:sz w:val="20"/>
          <w:szCs w:val="20"/>
        </w:rPr>
      </w:pPr>
      <w:r w:rsidRPr="00A27B97">
        <w:rPr>
          <w:rFonts w:ascii="Times" w:hAnsi="Times" w:cs="Times New Roman"/>
          <w:sz w:val="20"/>
          <w:szCs w:val="20"/>
        </w:rPr>
        <w:t xml:space="preserve">Samir </w:t>
      </w:r>
      <w:proofErr w:type="spellStart"/>
      <w:r w:rsidRPr="00A27B97">
        <w:rPr>
          <w:rFonts w:ascii="Times" w:hAnsi="Times" w:cs="Times New Roman"/>
          <w:sz w:val="20"/>
          <w:szCs w:val="20"/>
        </w:rPr>
        <w:t>Patil</w:t>
      </w:r>
      <w:proofErr w:type="spellEnd"/>
      <w:r w:rsidRPr="00A27B97">
        <w:rPr>
          <w:rFonts w:ascii="Times" w:hAnsi="Times" w:cs="Times New Roman"/>
          <w:sz w:val="20"/>
          <w:szCs w:val="20"/>
        </w:rPr>
        <w:t xml:space="preserve">, a longtime Indian media entrepreneur, recounted a quote he once heard attributed to Immanuel Kant. “In modern city life, it has been said that the secular ritual of reading the newspaper replaces the </w:t>
      </w:r>
      <w:proofErr w:type="gramStart"/>
      <w:r w:rsidRPr="00A27B97">
        <w:rPr>
          <w:rFonts w:ascii="Times" w:hAnsi="Times" w:cs="Times New Roman"/>
          <w:sz w:val="20"/>
          <w:szCs w:val="20"/>
        </w:rPr>
        <w:t>morning prayer</w:t>
      </w:r>
      <w:proofErr w:type="gramEnd"/>
      <w:r w:rsidRPr="00A27B97">
        <w:rPr>
          <w:rFonts w:ascii="Times" w:hAnsi="Times" w:cs="Times New Roman"/>
          <w:sz w:val="20"/>
          <w:szCs w:val="20"/>
        </w:rPr>
        <w:t>.” While that observation may no longer be valid in much of the West, it’s still an apt description of media consumption in India.</w:t>
      </w:r>
    </w:p>
    <w:p w14:paraId="594AE316" w14:textId="77777777" w:rsidR="00A27B97" w:rsidRPr="00A27B97" w:rsidRDefault="00A27B97" w:rsidP="00A27B97">
      <w:pPr>
        <w:spacing w:before="100" w:beforeAutospacing="1" w:after="100" w:afterAutospacing="1"/>
        <w:rPr>
          <w:rFonts w:ascii="Times" w:hAnsi="Times" w:cs="Times New Roman"/>
          <w:sz w:val="20"/>
          <w:szCs w:val="20"/>
        </w:rPr>
      </w:pPr>
      <w:r w:rsidRPr="00A27B97">
        <w:rPr>
          <w:rFonts w:ascii="Times" w:hAnsi="Times" w:cs="Times New Roman"/>
          <w:sz w:val="20"/>
          <w:szCs w:val="20"/>
        </w:rPr>
        <w:t xml:space="preserve">Yet, in </w:t>
      </w:r>
      <w:proofErr w:type="gramStart"/>
      <w:r w:rsidRPr="00A27B97">
        <w:rPr>
          <w:rFonts w:ascii="Times" w:hAnsi="Times" w:cs="Times New Roman"/>
          <w:sz w:val="20"/>
          <w:szCs w:val="20"/>
        </w:rPr>
        <w:t>a juxtaposition</w:t>
      </w:r>
      <w:proofErr w:type="gramEnd"/>
      <w:r w:rsidRPr="00A27B97">
        <w:rPr>
          <w:rFonts w:ascii="Times" w:hAnsi="Times" w:cs="Times New Roman"/>
          <w:sz w:val="20"/>
          <w:szCs w:val="20"/>
        </w:rPr>
        <w:t xml:space="preserve"> typical of India’s stratified modernization, growth in digital media is exploding simultaneously, and Mr. </w:t>
      </w:r>
      <w:proofErr w:type="spellStart"/>
      <w:r w:rsidRPr="00A27B97">
        <w:rPr>
          <w:rFonts w:ascii="Times" w:hAnsi="Times" w:cs="Times New Roman"/>
          <w:sz w:val="20"/>
          <w:szCs w:val="20"/>
        </w:rPr>
        <w:t>Patil</w:t>
      </w:r>
      <w:proofErr w:type="spellEnd"/>
      <w:r w:rsidRPr="00A27B97">
        <w:rPr>
          <w:rFonts w:ascii="Times" w:hAnsi="Times" w:cs="Times New Roman"/>
          <w:sz w:val="20"/>
          <w:szCs w:val="20"/>
        </w:rPr>
        <w:t xml:space="preserve"> has spent the better part of the last decade adapting print media into digital successes. Seven years ago, he </w:t>
      </w:r>
      <w:hyperlink r:id="rId8" w:tooltip="bought" w:history="1">
        <w:r w:rsidRPr="00A27B97">
          <w:rPr>
            <w:rFonts w:ascii="Times" w:hAnsi="Times" w:cs="Times New Roman"/>
            <w:color w:val="0000FF"/>
            <w:sz w:val="20"/>
            <w:szCs w:val="20"/>
            <w:u w:val="single"/>
          </w:rPr>
          <w:t>bought</w:t>
        </w:r>
      </w:hyperlink>
      <w:r w:rsidRPr="00A27B97">
        <w:rPr>
          <w:rFonts w:ascii="Times" w:hAnsi="Times" w:cs="Times New Roman"/>
          <w:sz w:val="20"/>
          <w:szCs w:val="20"/>
        </w:rPr>
        <w:t xml:space="preserve"> India’s most prominent comic book publisher, whose sales were flagging, and had versions of their books animated and broadcast on the Cartoon Network and the Disney Channel in India. His latest start-up, </w:t>
      </w:r>
      <w:hyperlink r:id="rId9" w:tooltip="Scroll.in" w:history="1">
        <w:r w:rsidRPr="00A27B97">
          <w:rPr>
            <w:rFonts w:ascii="Times" w:hAnsi="Times" w:cs="Times New Roman"/>
            <w:color w:val="0000FF"/>
            <w:sz w:val="20"/>
            <w:szCs w:val="20"/>
            <w:u w:val="single"/>
          </w:rPr>
          <w:t>Scroll.in</w:t>
        </w:r>
      </w:hyperlink>
      <w:r w:rsidRPr="00A27B97">
        <w:rPr>
          <w:rFonts w:ascii="Times" w:hAnsi="Times" w:cs="Times New Roman"/>
          <w:sz w:val="20"/>
          <w:szCs w:val="20"/>
        </w:rPr>
        <w:t>, is part of an emerging batch of online news media in India.</w:t>
      </w:r>
    </w:p>
    <w:p w14:paraId="28F6B5DC" w14:textId="77777777" w:rsidR="00A27B97" w:rsidRPr="00A27B97" w:rsidRDefault="00A27B97" w:rsidP="00A27B97">
      <w:pPr>
        <w:spacing w:before="100" w:beforeAutospacing="1" w:after="100" w:afterAutospacing="1"/>
        <w:rPr>
          <w:rFonts w:ascii="Times" w:hAnsi="Times" w:cs="Times New Roman"/>
          <w:sz w:val="20"/>
          <w:szCs w:val="20"/>
        </w:rPr>
      </w:pPr>
      <w:r w:rsidRPr="00A27B97">
        <w:rPr>
          <w:rFonts w:ascii="Times" w:hAnsi="Times" w:cs="Times New Roman"/>
          <w:sz w:val="20"/>
          <w:szCs w:val="20"/>
        </w:rPr>
        <w:t>Scroll.in offers analysis and reporting on Indian politics and culture, presented in an infinite scroll format. In the three months following its launch this January, a million unique users visited Scroll.in, more than half of them via smartphones. Advertisers are beginning to line up, and an app launch is a few months away.</w:t>
      </w:r>
    </w:p>
    <w:p w14:paraId="1BAB7DDC" w14:textId="77777777" w:rsidR="00A27B97" w:rsidRPr="00A27B97" w:rsidRDefault="00A27B97" w:rsidP="00A27B97">
      <w:pPr>
        <w:spacing w:before="100" w:beforeAutospacing="1" w:after="100" w:afterAutospacing="1"/>
        <w:rPr>
          <w:rFonts w:ascii="Times" w:hAnsi="Times" w:cs="Times New Roman"/>
          <w:sz w:val="20"/>
          <w:szCs w:val="20"/>
        </w:rPr>
      </w:pPr>
      <w:r w:rsidRPr="00A27B97">
        <w:rPr>
          <w:rFonts w:ascii="Times" w:hAnsi="Times" w:cs="Times New Roman"/>
          <w:sz w:val="20"/>
          <w:szCs w:val="20"/>
        </w:rPr>
        <w:t>India is increasingly attracting foreign news organizations as well.</w:t>
      </w:r>
    </w:p>
    <w:p w14:paraId="1D081899" w14:textId="77777777" w:rsidR="00A27B97" w:rsidRPr="00A27B97" w:rsidRDefault="00A27B97" w:rsidP="00A27B97">
      <w:pPr>
        <w:spacing w:before="100" w:beforeAutospacing="1" w:after="100" w:afterAutospacing="1"/>
        <w:rPr>
          <w:rFonts w:ascii="Times" w:hAnsi="Times" w:cs="Times New Roman"/>
          <w:sz w:val="20"/>
          <w:szCs w:val="20"/>
        </w:rPr>
      </w:pPr>
      <w:r w:rsidRPr="00A27B97">
        <w:rPr>
          <w:rFonts w:ascii="Times" w:hAnsi="Times" w:cs="Times New Roman"/>
          <w:sz w:val="20"/>
          <w:szCs w:val="20"/>
        </w:rPr>
        <w:t>Early next month, Scroll.in, in partnership with Quartz, the two-year-old online business news property owned by the Atlantic Media Company, will launch Quartz India, Quartz’s first country-specific site.</w:t>
      </w:r>
    </w:p>
    <w:p w14:paraId="5AA4577C" w14:textId="77777777" w:rsidR="00A27B97" w:rsidRPr="00A27B97" w:rsidRDefault="00A27B97" w:rsidP="00A27B97">
      <w:pPr>
        <w:spacing w:before="100" w:beforeAutospacing="1" w:after="100" w:afterAutospacing="1"/>
        <w:rPr>
          <w:rFonts w:ascii="Times" w:hAnsi="Times" w:cs="Times New Roman"/>
          <w:sz w:val="20"/>
          <w:szCs w:val="20"/>
        </w:rPr>
      </w:pPr>
      <w:proofErr w:type="spellStart"/>
      <w:r w:rsidRPr="00A27B97">
        <w:rPr>
          <w:rFonts w:ascii="Times" w:hAnsi="Times" w:cs="Times New Roman"/>
          <w:sz w:val="20"/>
          <w:szCs w:val="20"/>
        </w:rPr>
        <w:t>BuzzFeed</w:t>
      </w:r>
      <w:proofErr w:type="spellEnd"/>
      <w:r w:rsidRPr="00A27B97">
        <w:rPr>
          <w:rFonts w:ascii="Times" w:hAnsi="Times" w:cs="Times New Roman"/>
          <w:sz w:val="20"/>
          <w:szCs w:val="20"/>
        </w:rPr>
        <w:t xml:space="preserve"> and the Huffington Post both plan to open offices in India later this year.</w:t>
      </w:r>
    </w:p>
    <w:p w14:paraId="6DBD08D6" w14:textId="77777777" w:rsidR="00A27B97" w:rsidRPr="00A27B97" w:rsidRDefault="00A27B97" w:rsidP="00A27B97">
      <w:pPr>
        <w:spacing w:before="100" w:beforeAutospacing="1" w:after="100" w:afterAutospacing="1"/>
        <w:rPr>
          <w:rFonts w:ascii="Times" w:hAnsi="Times" w:cs="Times New Roman"/>
          <w:sz w:val="20"/>
          <w:szCs w:val="20"/>
        </w:rPr>
      </w:pPr>
      <w:r w:rsidRPr="00A27B97">
        <w:rPr>
          <w:rFonts w:ascii="Times" w:hAnsi="Times" w:cs="Times New Roman"/>
          <w:sz w:val="20"/>
          <w:szCs w:val="20"/>
        </w:rPr>
        <w:lastRenderedPageBreak/>
        <w:t>And The Guardian is studying the potential of a country-focused site, according to a person at the news organization with knowledge of the plans who was not authorized to speak about it publicly. The Guardian Media Group’s chief executive said in a recent interview with The Independent that India has “huge potential.”</w:t>
      </w:r>
    </w:p>
    <w:p w14:paraId="0808DCF3" w14:textId="77777777" w:rsidR="00A27B97" w:rsidRPr="00A27B97" w:rsidRDefault="00A27B97" w:rsidP="00A27B97">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DE872BF" wp14:editId="09870074">
            <wp:extent cx="2413000" cy="1600200"/>
            <wp:effectExtent l="0" t="0" r="0" b="0"/>
            <wp:docPr id="2" name="100000002900843" descr="he Indian media entrepreneur Samir Patil has a record of adapting print media into digital succ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2900843" descr="he Indian media entrepreneur Samir Patil has a record of adapting print media into digital success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0" cy="1600200"/>
                    </a:xfrm>
                    <a:prstGeom prst="rect">
                      <a:avLst/>
                    </a:prstGeom>
                    <a:noFill/>
                    <a:ln>
                      <a:noFill/>
                    </a:ln>
                  </pic:spPr>
                </pic:pic>
              </a:graphicData>
            </a:graphic>
          </wp:inline>
        </w:drawing>
      </w:r>
      <w:proofErr w:type="spellStart"/>
      <w:r w:rsidRPr="00A27B97">
        <w:rPr>
          <w:rFonts w:ascii="Times" w:eastAsia="Times New Roman" w:hAnsi="Times" w:cs="Times New Roman"/>
          <w:sz w:val="20"/>
          <w:szCs w:val="20"/>
        </w:rPr>
        <w:t>Prashanth</w:t>
      </w:r>
      <w:proofErr w:type="spellEnd"/>
      <w:r w:rsidRPr="00A27B97">
        <w:rPr>
          <w:rFonts w:ascii="Times" w:eastAsia="Times New Roman" w:hAnsi="Times" w:cs="Times New Roman"/>
          <w:sz w:val="20"/>
          <w:szCs w:val="20"/>
        </w:rPr>
        <w:t xml:space="preserve"> </w:t>
      </w:r>
      <w:proofErr w:type="spellStart"/>
      <w:r w:rsidRPr="00A27B97">
        <w:rPr>
          <w:rFonts w:ascii="Times" w:eastAsia="Times New Roman" w:hAnsi="Times" w:cs="Times New Roman"/>
          <w:sz w:val="20"/>
          <w:szCs w:val="20"/>
        </w:rPr>
        <w:t>Vishwanathan</w:t>
      </w:r>
      <w:proofErr w:type="spellEnd"/>
      <w:r w:rsidRPr="00A27B97">
        <w:rPr>
          <w:rFonts w:ascii="Times" w:eastAsia="Times New Roman" w:hAnsi="Times" w:cs="Times New Roman"/>
          <w:sz w:val="20"/>
          <w:szCs w:val="20"/>
        </w:rPr>
        <w:t xml:space="preserve"> for The New York </w:t>
      </w:r>
      <w:proofErr w:type="spellStart"/>
      <w:r w:rsidRPr="00A27B97">
        <w:rPr>
          <w:rFonts w:ascii="Times" w:eastAsia="Times New Roman" w:hAnsi="Times" w:cs="Times New Roman"/>
          <w:sz w:val="20"/>
          <w:szCs w:val="20"/>
        </w:rPr>
        <w:t>TimesThe</w:t>
      </w:r>
      <w:proofErr w:type="spellEnd"/>
      <w:r w:rsidRPr="00A27B97">
        <w:rPr>
          <w:rFonts w:ascii="Times" w:eastAsia="Times New Roman" w:hAnsi="Times" w:cs="Times New Roman"/>
          <w:sz w:val="20"/>
          <w:szCs w:val="20"/>
        </w:rPr>
        <w:t xml:space="preserve"> Indian media entrepreneur Samir </w:t>
      </w:r>
      <w:proofErr w:type="spellStart"/>
      <w:r w:rsidRPr="00A27B97">
        <w:rPr>
          <w:rFonts w:ascii="Times" w:eastAsia="Times New Roman" w:hAnsi="Times" w:cs="Times New Roman"/>
          <w:sz w:val="20"/>
          <w:szCs w:val="20"/>
        </w:rPr>
        <w:t>Patil</w:t>
      </w:r>
      <w:proofErr w:type="spellEnd"/>
      <w:r w:rsidRPr="00A27B97">
        <w:rPr>
          <w:rFonts w:ascii="Times" w:eastAsia="Times New Roman" w:hAnsi="Times" w:cs="Times New Roman"/>
          <w:sz w:val="20"/>
          <w:szCs w:val="20"/>
        </w:rPr>
        <w:t xml:space="preserve"> has a record of adapting print media into digital successes.</w:t>
      </w:r>
    </w:p>
    <w:p w14:paraId="57111CA2" w14:textId="77777777" w:rsidR="00A27B97" w:rsidRPr="00A27B97" w:rsidRDefault="00A27B97" w:rsidP="00A27B97">
      <w:pPr>
        <w:spacing w:before="100" w:beforeAutospacing="1" w:after="100" w:afterAutospacing="1"/>
        <w:rPr>
          <w:rFonts w:ascii="Times" w:hAnsi="Times" w:cs="Times New Roman"/>
          <w:sz w:val="20"/>
          <w:szCs w:val="20"/>
        </w:rPr>
      </w:pPr>
      <w:r w:rsidRPr="00A27B97">
        <w:rPr>
          <w:rFonts w:ascii="Times" w:hAnsi="Times" w:cs="Times New Roman"/>
          <w:sz w:val="20"/>
          <w:szCs w:val="20"/>
        </w:rPr>
        <w:t>The demographics are favorable. More than 130 million Indians are now online every day, mostly on their phones. The group is largely made up of the country’s burgeoning middle class, which already laps up English-language entertainment on TV and at the box office. Unlike their print counterparts, foreign digital news operations are also more or less unregulated here, with no limits on foreign ownership and control of editorial boards.</w:t>
      </w:r>
    </w:p>
    <w:p w14:paraId="46846232" w14:textId="77777777" w:rsidR="00A27B97" w:rsidRPr="00A27B97" w:rsidRDefault="00A27B97" w:rsidP="00A27B97">
      <w:pPr>
        <w:spacing w:before="100" w:beforeAutospacing="1" w:after="100" w:afterAutospacing="1"/>
        <w:rPr>
          <w:rFonts w:ascii="Times" w:hAnsi="Times" w:cs="Times New Roman"/>
          <w:sz w:val="20"/>
          <w:szCs w:val="20"/>
        </w:rPr>
      </w:pPr>
      <w:r w:rsidRPr="00A27B97">
        <w:rPr>
          <w:rFonts w:ascii="Times" w:hAnsi="Times" w:cs="Times New Roman"/>
          <w:sz w:val="20"/>
          <w:szCs w:val="20"/>
        </w:rPr>
        <w:t xml:space="preserve">“With education rates growing as they are, and with the fact that India’s economy will quadruple in the next 10 years,” said Mr. </w:t>
      </w:r>
      <w:proofErr w:type="spellStart"/>
      <w:r w:rsidRPr="00A27B97">
        <w:rPr>
          <w:rFonts w:ascii="Times" w:hAnsi="Times" w:cs="Times New Roman"/>
          <w:sz w:val="20"/>
          <w:szCs w:val="20"/>
        </w:rPr>
        <w:t>Patil</w:t>
      </w:r>
      <w:proofErr w:type="spellEnd"/>
      <w:r w:rsidRPr="00A27B97">
        <w:rPr>
          <w:rFonts w:ascii="Times" w:hAnsi="Times" w:cs="Times New Roman"/>
          <w:sz w:val="20"/>
          <w:szCs w:val="20"/>
        </w:rPr>
        <w:t>, “interest in what’s going on here is going to become more and more from inside and out.”</w:t>
      </w:r>
    </w:p>
    <w:p w14:paraId="5FB7EEDB" w14:textId="77777777" w:rsidR="00A27B97" w:rsidRPr="00A27B97" w:rsidRDefault="00A27B97" w:rsidP="00A27B97">
      <w:pPr>
        <w:spacing w:before="100" w:beforeAutospacing="1" w:after="100" w:afterAutospacing="1"/>
        <w:rPr>
          <w:rFonts w:ascii="Times" w:hAnsi="Times" w:cs="Times New Roman"/>
          <w:sz w:val="20"/>
          <w:szCs w:val="20"/>
        </w:rPr>
      </w:pPr>
      <w:r w:rsidRPr="00A27B97">
        <w:rPr>
          <w:rFonts w:ascii="Times" w:hAnsi="Times" w:cs="Times New Roman"/>
          <w:sz w:val="20"/>
          <w:szCs w:val="20"/>
        </w:rPr>
        <w:t xml:space="preserve">The newcomers’ approaches, while varied, underscore changes that have spread across the industry worldwide. The Indian sites of Quartz, </w:t>
      </w:r>
      <w:proofErr w:type="spellStart"/>
      <w:r w:rsidRPr="00A27B97">
        <w:rPr>
          <w:rFonts w:ascii="Times" w:hAnsi="Times" w:cs="Times New Roman"/>
          <w:sz w:val="20"/>
          <w:szCs w:val="20"/>
        </w:rPr>
        <w:t>BuzzFeed</w:t>
      </w:r>
      <w:proofErr w:type="spellEnd"/>
      <w:r w:rsidRPr="00A27B97">
        <w:rPr>
          <w:rFonts w:ascii="Times" w:hAnsi="Times" w:cs="Times New Roman"/>
          <w:sz w:val="20"/>
          <w:szCs w:val="20"/>
        </w:rPr>
        <w:t xml:space="preserve"> and Huffington Post will rely on local teams of journalists, rather than foreign correspondents. And partnerships with local news outfits, like Quartz’s with Scroll.in, are aimed at appealing to the sensibilities of Indian readers.</w:t>
      </w:r>
    </w:p>
    <w:p w14:paraId="2E532778" w14:textId="77777777" w:rsidR="00A27B97" w:rsidRPr="00A27B97" w:rsidRDefault="00A27B97" w:rsidP="00A27B97">
      <w:pPr>
        <w:spacing w:before="100" w:beforeAutospacing="1" w:after="100" w:afterAutospacing="1"/>
        <w:rPr>
          <w:rFonts w:ascii="Times" w:hAnsi="Times" w:cs="Times New Roman"/>
          <w:sz w:val="20"/>
          <w:szCs w:val="20"/>
        </w:rPr>
      </w:pPr>
      <w:r w:rsidRPr="00A27B97">
        <w:rPr>
          <w:rFonts w:ascii="Times" w:hAnsi="Times" w:cs="Times New Roman"/>
          <w:sz w:val="20"/>
          <w:szCs w:val="20"/>
        </w:rPr>
        <w:t xml:space="preserve">“It’s not about creating Huffington Post in India — but rather creating an Indian Huffington Post,” said </w:t>
      </w:r>
      <w:proofErr w:type="spellStart"/>
      <w:r w:rsidRPr="00A27B97">
        <w:rPr>
          <w:rFonts w:ascii="Times" w:hAnsi="Times" w:cs="Times New Roman"/>
          <w:sz w:val="20"/>
          <w:szCs w:val="20"/>
        </w:rPr>
        <w:t>Koda</w:t>
      </w:r>
      <w:proofErr w:type="spellEnd"/>
      <w:r w:rsidRPr="00A27B97">
        <w:rPr>
          <w:rFonts w:ascii="Times" w:hAnsi="Times" w:cs="Times New Roman"/>
          <w:sz w:val="20"/>
          <w:szCs w:val="20"/>
        </w:rPr>
        <w:t xml:space="preserve"> Wang, general manager of Huffington Post’s international division.</w:t>
      </w:r>
    </w:p>
    <w:p w14:paraId="471DED40" w14:textId="77777777" w:rsidR="00A27B97" w:rsidRPr="00A27B97" w:rsidRDefault="00A27B97" w:rsidP="00A27B97">
      <w:pPr>
        <w:spacing w:before="100" w:beforeAutospacing="1" w:after="100" w:afterAutospacing="1"/>
        <w:rPr>
          <w:rFonts w:ascii="Times" w:hAnsi="Times" w:cs="Times New Roman"/>
          <w:sz w:val="20"/>
          <w:szCs w:val="20"/>
        </w:rPr>
      </w:pPr>
      <w:r w:rsidRPr="00A27B97">
        <w:rPr>
          <w:rFonts w:ascii="Times" w:hAnsi="Times" w:cs="Times New Roman"/>
          <w:sz w:val="20"/>
          <w:szCs w:val="20"/>
        </w:rPr>
        <w:t xml:space="preserve">Representatives at Quartz India, </w:t>
      </w:r>
      <w:proofErr w:type="spellStart"/>
      <w:r w:rsidRPr="00A27B97">
        <w:rPr>
          <w:rFonts w:ascii="Times" w:hAnsi="Times" w:cs="Times New Roman"/>
          <w:sz w:val="20"/>
          <w:szCs w:val="20"/>
        </w:rPr>
        <w:t>BuzzFeed</w:t>
      </w:r>
      <w:proofErr w:type="spellEnd"/>
      <w:r w:rsidRPr="00A27B97">
        <w:rPr>
          <w:rFonts w:ascii="Times" w:hAnsi="Times" w:cs="Times New Roman"/>
          <w:sz w:val="20"/>
          <w:szCs w:val="20"/>
        </w:rPr>
        <w:t xml:space="preserve"> and Huffington Post stressed that their sites would be homes for original reporting, and that content generated in India would be of interest to a global audience as well.</w:t>
      </w:r>
    </w:p>
    <w:p w14:paraId="6223951A" w14:textId="77777777" w:rsidR="00A27B97" w:rsidRPr="00A27B97" w:rsidRDefault="00A27B97" w:rsidP="00A27B97">
      <w:pPr>
        <w:spacing w:before="100" w:beforeAutospacing="1" w:after="100" w:afterAutospacing="1"/>
        <w:rPr>
          <w:rFonts w:ascii="Times" w:hAnsi="Times" w:cs="Times New Roman"/>
          <w:sz w:val="20"/>
          <w:szCs w:val="20"/>
        </w:rPr>
      </w:pPr>
      <w:r w:rsidRPr="00A27B97">
        <w:rPr>
          <w:rFonts w:ascii="Times" w:hAnsi="Times" w:cs="Times New Roman"/>
          <w:sz w:val="20"/>
          <w:szCs w:val="20"/>
        </w:rPr>
        <w:t xml:space="preserve">Jimmy </w:t>
      </w:r>
      <w:proofErr w:type="spellStart"/>
      <w:r w:rsidRPr="00A27B97">
        <w:rPr>
          <w:rFonts w:ascii="Times" w:hAnsi="Times" w:cs="Times New Roman"/>
          <w:sz w:val="20"/>
          <w:szCs w:val="20"/>
        </w:rPr>
        <w:t>Soni</w:t>
      </w:r>
      <w:proofErr w:type="spellEnd"/>
      <w:r w:rsidRPr="00A27B97">
        <w:rPr>
          <w:rFonts w:ascii="Times" w:hAnsi="Times" w:cs="Times New Roman"/>
          <w:sz w:val="20"/>
          <w:szCs w:val="20"/>
        </w:rPr>
        <w:t>, the current managing editor of the Huffington Post who is of Indian descent, and who will be stepping down from his current position to start Huffington Post India, said that some of the desire to expand was driven by American readers. “The recent explosion of interest in Eastern spirituality, and things like yoga and meditation as ways to unplug and recharge, mean more interest in reading about India,” he said.</w:t>
      </w:r>
    </w:p>
    <w:p w14:paraId="0A1BF305" w14:textId="77777777" w:rsidR="00A27B97" w:rsidRPr="00A27B97" w:rsidRDefault="00A27B97" w:rsidP="00A27B97">
      <w:pPr>
        <w:spacing w:before="100" w:beforeAutospacing="1" w:after="100" w:afterAutospacing="1"/>
        <w:rPr>
          <w:rFonts w:ascii="Times" w:hAnsi="Times" w:cs="Times New Roman"/>
          <w:sz w:val="20"/>
          <w:szCs w:val="20"/>
        </w:rPr>
      </w:pPr>
      <w:proofErr w:type="spellStart"/>
      <w:r w:rsidRPr="00A27B97">
        <w:rPr>
          <w:rFonts w:ascii="Times" w:hAnsi="Times" w:cs="Times New Roman"/>
          <w:sz w:val="20"/>
          <w:szCs w:val="20"/>
        </w:rPr>
        <w:t>BuzzFeed</w:t>
      </w:r>
      <w:proofErr w:type="spellEnd"/>
      <w:r w:rsidRPr="00A27B97">
        <w:rPr>
          <w:rFonts w:ascii="Times" w:hAnsi="Times" w:cs="Times New Roman"/>
          <w:sz w:val="20"/>
          <w:szCs w:val="20"/>
        </w:rPr>
        <w:t xml:space="preserve"> and Huffington Post already run a handful of country-specific sites similar to their American equivalents. In addition to India, </w:t>
      </w:r>
      <w:proofErr w:type="spellStart"/>
      <w:r w:rsidRPr="00A27B97">
        <w:rPr>
          <w:rFonts w:ascii="Times" w:hAnsi="Times" w:cs="Times New Roman"/>
          <w:sz w:val="20"/>
          <w:szCs w:val="20"/>
        </w:rPr>
        <w:t>BuzzFeed</w:t>
      </w:r>
      <w:proofErr w:type="spellEnd"/>
      <w:r w:rsidRPr="00A27B97">
        <w:rPr>
          <w:rFonts w:ascii="Times" w:hAnsi="Times" w:cs="Times New Roman"/>
          <w:sz w:val="20"/>
          <w:szCs w:val="20"/>
        </w:rPr>
        <w:t xml:space="preserve"> plans to expand in the near future into Germany, Mexico and Japan, and it introduced its Australia page in January. Huffington Post will be opening a Greece-specific site and an Arabic language edition this year, too. Thirty percent of </w:t>
      </w:r>
      <w:proofErr w:type="spellStart"/>
      <w:r w:rsidRPr="00A27B97">
        <w:rPr>
          <w:rFonts w:ascii="Times" w:hAnsi="Times" w:cs="Times New Roman"/>
          <w:sz w:val="20"/>
          <w:szCs w:val="20"/>
        </w:rPr>
        <w:t>BuzzFeed’s</w:t>
      </w:r>
      <w:proofErr w:type="spellEnd"/>
      <w:r w:rsidRPr="00A27B97">
        <w:rPr>
          <w:rFonts w:ascii="Times" w:hAnsi="Times" w:cs="Times New Roman"/>
          <w:sz w:val="20"/>
          <w:szCs w:val="20"/>
        </w:rPr>
        <w:t xml:space="preserve"> readership is outside of the United States, compared with 40 percent of </w:t>
      </w:r>
      <w:proofErr w:type="gramStart"/>
      <w:r w:rsidRPr="00A27B97">
        <w:rPr>
          <w:rFonts w:ascii="Times" w:hAnsi="Times" w:cs="Times New Roman"/>
          <w:sz w:val="20"/>
          <w:szCs w:val="20"/>
        </w:rPr>
        <w:t>Quartz’s</w:t>
      </w:r>
      <w:proofErr w:type="gramEnd"/>
      <w:r w:rsidRPr="00A27B97">
        <w:rPr>
          <w:rFonts w:ascii="Times" w:hAnsi="Times" w:cs="Times New Roman"/>
          <w:sz w:val="20"/>
          <w:szCs w:val="20"/>
        </w:rPr>
        <w:t xml:space="preserve"> and Huffington Post’s.</w:t>
      </w:r>
    </w:p>
    <w:p w14:paraId="6D46C1DC" w14:textId="77777777" w:rsidR="00A27B97" w:rsidRPr="00A27B97" w:rsidRDefault="00A27B97" w:rsidP="00A27B97">
      <w:pPr>
        <w:spacing w:before="100" w:beforeAutospacing="1" w:after="100" w:afterAutospacing="1"/>
        <w:rPr>
          <w:rFonts w:ascii="Times" w:hAnsi="Times" w:cs="Times New Roman"/>
          <w:sz w:val="20"/>
          <w:szCs w:val="20"/>
        </w:rPr>
      </w:pPr>
      <w:r w:rsidRPr="00A27B97">
        <w:rPr>
          <w:rFonts w:ascii="Times" w:hAnsi="Times" w:cs="Times New Roman"/>
          <w:sz w:val="20"/>
          <w:szCs w:val="20"/>
        </w:rPr>
        <w:t>In the lead-up to the launch of Quartz’s India effort, the company’s main site has increased its coverage of India, which generally consists of short, data-driven analysis of political and economic developments, with catchy headlines like “Why Silicon Valley Has a Stake in India’s Elections.”</w:t>
      </w:r>
    </w:p>
    <w:p w14:paraId="4E87F3DB" w14:textId="77777777" w:rsidR="00A27B97" w:rsidRPr="00A27B97" w:rsidRDefault="00A27B97" w:rsidP="00A27B97">
      <w:pPr>
        <w:spacing w:before="100" w:beforeAutospacing="1" w:after="100" w:afterAutospacing="1"/>
        <w:rPr>
          <w:rFonts w:ascii="Times" w:hAnsi="Times" w:cs="Times New Roman"/>
          <w:sz w:val="20"/>
          <w:szCs w:val="20"/>
        </w:rPr>
      </w:pPr>
      <w:r w:rsidRPr="00A27B97">
        <w:rPr>
          <w:rFonts w:ascii="Times" w:hAnsi="Times" w:cs="Times New Roman"/>
          <w:sz w:val="20"/>
          <w:szCs w:val="20"/>
        </w:rPr>
        <w:t xml:space="preserve">“Lots of business news treats places like India as if they’re on the sidelines,” said S. </w:t>
      </w:r>
      <w:proofErr w:type="spellStart"/>
      <w:r w:rsidRPr="00A27B97">
        <w:rPr>
          <w:rFonts w:ascii="Times" w:hAnsi="Times" w:cs="Times New Roman"/>
          <w:sz w:val="20"/>
          <w:szCs w:val="20"/>
        </w:rPr>
        <w:t>Mitra</w:t>
      </w:r>
      <w:proofErr w:type="spellEnd"/>
      <w:r w:rsidRPr="00A27B97">
        <w:rPr>
          <w:rFonts w:ascii="Times" w:hAnsi="Times" w:cs="Times New Roman"/>
          <w:sz w:val="20"/>
          <w:szCs w:val="20"/>
        </w:rPr>
        <w:t xml:space="preserve"> </w:t>
      </w:r>
      <w:proofErr w:type="spellStart"/>
      <w:r w:rsidRPr="00A27B97">
        <w:rPr>
          <w:rFonts w:ascii="Times" w:hAnsi="Times" w:cs="Times New Roman"/>
          <w:sz w:val="20"/>
          <w:szCs w:val="20"/>
        </w:rPr>
        <w:t>Kalita</w:t>
      </w:r>
      <w:proofErr w:type="spellEnd"/>
      <w:r w:rsidRPr="00A27B97">
        <w:rPr>
          <w:rFonts w:ascii="Times" w:hAnsi="Times" w:cs="Times New Roman"/>
          <w:sz w:val="20"/>
          <w:szCs w:val="20"/>
        </w:rPr>
        <w:t xml:space="preserve">, Quartz’s ideas editor based in New York. “Indian readers don’t want to be pigeonholed — they want to read about Bill Gates just as much as they want to read about </w:t>
      </w:r>
      <w:proofErr w:type="spellStart"/>
      <w:r w:rsidRPr="00A27B97">
        <w:rPr>
          <w:rFonts w:ascii="Times" w:hAnsi="Times" w:cs="Times New Roman"/>
          <w:sz w:val="20"/>
          <w:szCs w:val="20"/>
        </w:rPr>
        <w:t>Narendra</w:t>
      </w:r>
      <w:proofErr w:type="spellEnd"/>
      <w:r w:rsidRPr="00A27B97">
        <w:rPr>
          <w:rFonts w:ascii="Times" w:hAnsi="Times" w:cs="Times New Roman"/>
          <w:sz w:val="20"/>
          <w:szCs w:val="20"/>
        </w:rPr>
        <w:t xml:space="preserve"> </w:t>
      </w:r>
      <w:proofErr w:type="spellStart"/>
      <w:r w:rsidRPr="00A27B97">
        <w:rPr>
          <w:rFonts w:ascii="Times" w:hAnsi="Times" w:cs="Times New Roman"/>
          <w:sz w:val="20"/>
          <w:szCs w:val="20"/>
        </w:rPr>
        <w:t>Modi</w:t>
      </w:r>
      <w:proofErr w:type="spellEnd"/>
      <w:r w:rsidRPr="00A27B97">
        <w:rPr>
          <w:rFonts w:ascii="Times" w:hAnsi="Times" w:cs="Times New Roman"/>
          <w:sz w:val="20"/>
          <w:szCs w:val="20"/>
        </w:rPr>
        <w:t xml:space="preserve">, or for that matter, pieces on management skills or juggling work and family.” Mr. </w:t>
      </w:r>
      <w:proofErr w:type="spellStart"/>
      <w:r w:rsidRPr="00A27B97">
        <w:rPr>
          <w:rFonts w:ascii="Times" w:hAnsi="Times" w:cs="Times New Roman"/>
          <w:sz w:val="20"/>
          <w:szCs w:val="20"/>
        </w:rPr>
        <w:t>Modi</w:t>
      </w:r>
      <w:proofErr w:type="spellEnd"/>
      <w:r w:rsidRPr="00A27B97">
        <w:rPr>
          <w:rFonts w:ascii="Times" w:hAnsi="Times" w:cs="Times New Roman"/>
          <w:sz w:val="20"/>
          <w:szCs w:val="20"/>
        </w:rPr>
        <w:t xml:space="preserve"> is India’s incoming prime minister.</w:t>
      </w:r>
    </w:p>
    <w:p w14:paraId="50A2F7CB" w14:textId="77777777" w:rsidR="00A27B97" w:rsidRPr="00A27B97" w:rsidRDefault="00A27B97" w:rsidP="00A27B97">
      <w:pPr>
        <w:spacing w:before="100" w:beforeAutospacing="1" w:after="100" w:afterAutospacing="1"/>
        <w:rPr>
          <w:rFonts w:ascii="Times" w:hAnsi="Times" w:cs="Times New Roman"/>
          <w:sz w:val="20"/>
          <w:szCs w:val="20"/>
        </w:rPr>
      </w:pPr>
      <w:proofErr w:type="spellStart"/>
      <w:r w:rsidRPr="00A27B97">
        <w:rPr>
          <w:rFonts w:ascii="Times" w:hAnsi="Times" w:cs="Times New Roman"/>
          <w:sz w:val="20"/>
          <w:szCs w:val="20"/>
        </w:rPr>
        <w:t>BuzzFeed</w:t>
      </w:r>
      <w:proofErr w:type="spellEnd"/>
      <w:r w:rsidRPr="00A27B97">
        <w:rPr>
          <w:rFonts w:ascii="Times" w:hAnsi="Times" w:cs="Times New Roman"/>
          <w:sz w:val="20"/>
          <w:szCs w:val="20"/>
        </w:rPr>
        <w:t>, too, has already begun producing its hallmark “</w:t>
      </w:r>
      <w:proofErr w:type="spellStart"/>
      <w:r w:rsidRPr="00A27B97">
        <w:rPr>
          <w:rFonts w:ascii="Times" w:hAnsi="Times" w:cs="Times New Roman"/>
          <w:sz w:val="20"/>
          <w:szCs w:val="20"/>
        </w:rPr>
        <w:t>listicles</w:t>
      </w:r>
      <w:proofErr w:type="spellEnd"/>
      <w:r w:rsidRPr="00A27B97">
        <w:rPr>
          <w:rFonts w:ascii="Times" w:hAnsi="Times" w:cs="Times New Roman"/>
          <w:sz w:val="20"/>
          <w:szCs w:val="20"/>
        </w:rPr>
        <w:t xml:space="preserve">” — articles structured as lists — on Indian culture. But Scott Lamb, the company’s vice president for international operations, said that until </w:t>
      </w:r>
      <w:proofErr w:type="spellStart"/>
      <w:r w:rsidRPr="00A27B97">
        <w:rPr>
          <w:rFonts w:ascii="Times" w:hAnsi="Times" w:cs="Times New Roman"/>
          <w:sz w:val="20"/>
          <w:szCs w:val="20"/>
        </w:rPr>
        <w:t>BuzzFeed</w:t>
      </w:r>
      <w:proofErr w:type="spellEnd"/>
      <w:r w:rsidRPr="00A27B97">
        <w:rPr>
          <w:rFonts w:ascii="Times" w:hAnsi="Times" w:cs="Times New Roman"/>
          <w:sz w:val="20"/>
          <w:szCs w:val="20"/>
        </w:rPr>
        <w:t xml:space="preserve"> has a team on the ground in India, its content would naturally remain more general interest in nature.</w:t>
      </w:r>
    </w:p>
    <w:p w14:paraId="1708FB6B" w14:textId="77777777" w:rsidR="00A27B97" w:rsidRPr="00A27B97" w:rsidRDefault="00A27B97" w:rsidP="00A27B97">
      <w:pPr>
        <w:spacing w:before="100" w:beforeAutospacing="1" w:after="100" w:afterAutospacing="1"/>
        <w:rPr>
          <w:rFonts w:ascii="Times" w:hAnsi="Times" w:cs="Times New Roman"/>
          <w:sz w:val="20"/>
          <w:szCs w:val="20"/>
        </w:rPr>
      </w:pPr>
      <w:proofErr w:type="spellStart"/>
      <w:r w:rsidRPr="00A27B97">
        <w:rPr>
          <w:rFonts w:ascii="Times" w:hAnsi="Times" w:cs="Times New Roman"/>
          <w:sz w:val="20"/>
          <w:szCs w:val="20"/>
        </w:rPr>
        <w:t>BuzzFeed’s</w:t>
      </w:r>
      <w:proofErr w:type="spellEnd"/>
      <w:r w:rsidRPr="00A27B97">
        <w:rPr>
          <w:rFonts w:ascii="Times" w:hAnsi="Times" w:cs="Times New Roman"/>
          <w:sz w:val="20"/>
          <w:szCs w:val="20"/>
        </w:rPr>
        <w:t xml:space="preserve"> India office, to be located in Mumbai and led by </w:t>
      </w:r>
      <w:proofErr w:type="spellStart"/>
      <w:r w:rsidRPr="00A27B97">
        <w:rPr>
          <w:rFonts w:ascii="Times" w:hAnsi="Times" w:cs="Times New Roman"/>
          <w:sz w:val="20"/>
          <w:szCs w:val="20"/>
        </w:rPr>
        <w:t>Rega</w:t>
      </w:r>
      <w:proofErr w:type="spellEnd"/>
      <w:r w:rsidRPr="00A27B97">
        <w:rPr>
          <w:rFonts w:ascii="Times" w:hAnsi="Times" w:cs="Times New Roman"/>
          <w:sz w:val="20"/>
          <w:szCs w:val="20"/>
        </w:rPr>
        <w:t xml:space="preserve"> </w:t>
      </w:r>
      <w:proofErr w:type="spellStart"/>
      <w:r w:rsidRPr="00A27B97">
        <w:rPr>
          <w:rFonts w:ascii="Times" w:hAnsi="Times" w:cs="Times New Roman"/>
          <w:sz w:val="20"/>
          <w:szCs w:val="20"/>
        </w:rPr>
        <w:t>Jha</w:t>
      </w:r>
      <w:proofErr w:type="spellEnd"/>
      <w:r w:rsidRPr="00A27B97">
        <w:rPr>
          <w:rFonts w:ascii="Times" w:hAnsi="Times" w:cs="Times New Roman"/>
          <w:sz w:val="20"/>
          <w:szCs w:val="20"/>
        </w:rPr>
        <w:t xml:space="preserve">, will have about four to five other journalists. Mr. Lamb said Mumbai was chosen over Delhi because </w:t>
      </w:r>
      <w:proofErr w:type="spellStart"/>
      <w:r w:rsidRPr="00A27B97">
        <w:rPr>
          <w:rFonts w:ascii="Times" w:hAnsi="Times" w:cs="Times New Roman"/>
          <w:sz w:val="20"/>
          <w:szCs w:val="20"/>
        </w:rPr>
        <w:t>BuzzFeed</w:t>
      </w:r>
      <w:proofErr w:type="spellEnd"/>
      <w:r w:rsidRPr="00A27B97">
        <w:rPr>
          <w:rFonts w:ascii="Times" w:hAnsi="Times" w:cs="Times New Roman"/>
          <w:sz w:val="20"/>
          <w:szCs w:val="20"/>
        </w:rPr>
        <w:t xml:space="preserve"> sees the world as “comprised of cultural capitals where there’s a special mix of art, film, fashion, TV and design,” and that for their target audience, “knowing what’s going on in popular culture is a pastime.”</w:t>
      </w:r>
    </w:p>
    <w:p w14:paraId="4EA1F516" w14:textId="77777777" w:rsidR="00A27B97" w:rsidRPr="00A27B97" w:rsidRDefault="00A27B97" w:rsidP="00A27B97">
      <w:pPr>
        <w:spacing w:before="100" w:beforeAutospacing="1" w:after="100" w:afterAutospacing="1"/>
        <w:rPr>
          <w:rFonts w:ascii="Times" w:hAnsi="Times" w:cs="Times New Roman"/>
          <w:sz w:val="20"/>
          <w:szCs w:val="20"/>
        </w:rPr>
      </w:pPr>
      <w:r w:rsidRPr="00A27B97">
        <w:rPr>
          <w:rFonts w:ascii="Times" w:hAnsi="Times" w:cs="Times New Roman"/>
          <w:sz w:val="20"/>
          <w:szCs w:val="20"/>
        </w:rPr>
        <w:t xml:space="preserve">In seeking local expertise, many entrants have opted to partner with Indian news companies. Business Insider, which opened an India site last September, teamed up with the country’s biggest media conglomerate, the Times of India. In its partnership with Quartz, which Mr. </w:t>
      </w:r>
      <w:proofErr w:type="spellStart"/>
      <w:r w:rsidRPr="00A27B97">
        <w:rPr>
          <w:rFonts w:ascii="Times" w:hAnsi="Times" w:cs="Times New Roman"/>
          <w:sz w:val="20"/>
          <w:szCs w:val="20"/>
        </w:rPr>
        <w:t>Patil</w:t>
      </w:r>
      <w:proofErr w:type="spellEnd"/>
      <w:r w:rsidRPr="00A27B97">
        <w:rPr>
          <w:rFonts w:ascii="Times" w:hAnsi="Times" w:cs="Times New Roman"/>
          <w:sz w:val="20"/>
          <w:szCs w:val="20"/>
        </w:rPr>
        <w:t xml:space="preserve"> characterized as a “soft association,” Scroll.in will share some of its writers. By soft association, Mr. </w:t>
      </w:r>
      <w:proofErr w:type="spellStart"/>
      <w:r w:rsidRPr="00A27B97">
        <w:rPr>
          <w:rFonts w:ascii="Times" w:hAnsi="Times" w:cs="Times New Roman"/>
          <w:sz w:val="20"/>
          <w:szCs w:val="20"/>
        </w:rPr>
        <w:t>Patil</w:t>
      </w:r>
      <w:proofErr w:type="spellEnd"/>
      <w:r w:rsidRPr="00A27B97">
        <w:rPr>
          <w:rFonts w:ascii="Times" w:hAnsi="Times" w:cs="Times New Roman"/>
          <w:sz w:val="20"/>
          <w:szCs w:val="20"/>
        </w:rPr>
        <w:t xml:space="preserve"> meant that Scroll.in was not being acquired by or sharing equity with Quartz, nor are they sharing an office space, but they would have a complementary style, content and social media strategy.</w:t>
      </w:r>
    </w:p>
    <w:p w14:paraId="36443631" w14:textId="77777777" w:rsidR="00A27B97" w:rsidRPr="00A27B97" w:rsidRDefault="00A27B97" w:rsidP="00A27B97">
      <w:pPr>
        <w:spacing w:before="100" w:beforeAutospacing="1" w:after="100" w:afterAutospacing="1"/>
        <w:rPr>
          <w:rFonts w:ascii="Times" w:hAnsi="Times" w:cs="Times New Roman"/>
          <w:sz w:val="20"/>
          <w:szCs w:val="20"/>
        </w:rPr>
      </w:pPr>
      <w:proofErr w:type="spellStart"/>
      <w:r w:rsidRPr="00A27B97">
        <w:rPr>
          <w:rFonts w:ascii="Times" w:hAnsi="Times" w:cs="Times New Roman"/>
          <w:sz w:val="20"/>
          <w:szCs w:val="20"/>
        </w:rPr>
        <w:t>Anant</w:t>
      </w:r>
      <w:proofErr w:type="spellEnd"/>
      <w:r w:rsidRPr="00A27B97">
        <w:rPr>
          <w:rFonts w:ascii="Times" w:hAnsi="Times" w:cs="Times New Roman"/>
          <w:sz w:val="20"/>
          <w:szCs w:val="20"/>
        </w:rPr>
        <w:t xml:space="preserve"> </w:t>
      </w:r>
      <w:proofErr w:type="spellStart"/>
      <w:r w:rsidRPr="00A27B97">
        <w:rPr>
          <w:rFonts w:ascii="Times" w:hAnsi="Times" w:cs="Times New Roman"/>
          <w:sz w:val="20"/>
          <w:szCs w:val="20"/>
        </w:rPr>
        <w:t>Goenka</w:t>
      </w:r>
      <w:proofErr w:type="spellEnd"/>
      <w:r w:rsidRPr="00A27B97">
        <w:rPr>
          <w:rFonts w:ascii="Times" w:hAnsi="Times" w:cs="Times New Roman"/>
          <w:sz w:val="20"/>
          <w:szCs w:val="20"/>
        </w:rPr>
        <w:t xml:space="preserve">, director of new media at the Indian Express, India’s third-largest English daily, said that </w:t>
      </w:r>
      <w:proofErr w:type="gramStart"/>
      <w:r w:rsidRPr="00A27B97">
        <w:rPr>
          <w:rFonts w:ascii="Times" w:hAnsi="Times" w:cs="Times New Roman"/>
          <w:sz w:val="20"/>
          <w:szCs w:val="20"/>
        </w:rPr>
        <w:t>his organization has recently been approached by possible foreign partners</w:t>
      </w:r>
      <w:proofErr w:type="gramEnd"/>
      <w:r w:rsidRPr="00A27B97">
        <w:rPr>
          <w:rFonts w:ascii="Times" w:hAnsi="Times" w:cs="Times New Roman"/>
          <w:sz w:val="20"/>
          <w:szCs w:val="20"/>
        </w:rPr>
        <w:t>. But despite benefits like technology sharing in a country where most newsrooms have little to no web development and where digital revenues are “growing very encouragingly,” those talks have fallen through. “Most deals haven’t involved joint shareholding or any equity for us as India partners, so that’s reduced the excitement from our part,” he said.</w:t>
      </w:r>
    </w:p>
    <w:p w14:paraId="71DFD089" w14:textId="77777777" w:rsidR="00A27B97" w:rsidRPr="00A27B97" w:rsidRDefault="00A27B97" w:rsidP="00A27B97">
      <w:pPr>
        <w:spacing w:before="100" w:beforeAutospacing="1" w:after="100" w:afterAutospacing="1"/>
        <w:rPr>
          <w:rFonts w:ascii="Times" w:hAnsi="Times" w:cs="Times New Roman"/>
          <w:sz w:val="20"/>
          <w:szCs w:val="20"/>
        </w:rPr>
      </w:pPr>
      <w:r w:rsidRPr="00A27B97">
        <w:rPr>
          <w:rFonts w:ascii="Times" w:hAnsi="Times" w:cs="Times New Roman"/>
          <w:sz w:val="20"/>
          <w:szCs w:val="20"/>
        </w:rPr>
        <w:t>While digital revenues may be growing steadily in India, and the cost per impression for advertisers here is one of the lowest in the world, revenue is comparatively low as advertisers spend very little on digital media ad space.</w:t>
      </w:r>
    </w:p>
    <w:p w14:paraId="325016B3" w14:textId="77777777" w:rsidR="00A27B97" w:rsidRPr="00A27B97" w:rsidRDefault="00A27B97" w:rsidP="00A27B97">
      <w:pPr>
        <w:spacing w:before="100" w:beforeAutospacing="1" w:after="100" w:afterAutospacing="1"/>
        <w:rPr>
          <w:rFonts w:ascii="Times" w:hAnsi="Times" w:cs="Times New Roman"/>
          <w:sz w:val="20"/>
          <w:szCs w:val="20"/>
        </w:rPr>
      </w:pPr>
      <w:r w:rsidRPr="00A27B97">
        <w:rPr>
          <w:rFonts w:ascii="Times" w:hAnsi="Times" w:cs="Times New Roman"/>
          <w:sz w:val="20"/>
          <w:szCs w:val="20"/>
        </w:rPr>
        <w:t xml:space="preserve">Nikhil </w:t>
      </w:r>
      <w:proofErr w:type="spellStart"/>
      <w:r w:rsidRPr="00A27B97">
        <w:rPr>
          <w:rFonts w:ascii="Times" w:hAnsi="Times" w:cs="Times New Roman"/>
          <w:sz w:val="20"/>
          <w:szCs w:val="20"/>
        </w:rPr>
        <w:t>Pahwa</w:t>
      </w:r>
      <w:proofErr w:type="spellEnd"/>
      <w:r w:rsidRPr="00A27B97">
        <w:rPr>
          <w:rFonts w:ascii="Times" w:hAnsi="Times" w:cs="Times New Roman"/>
          <w:sz w:val="20"/>
          <w:szCs w:val="20"/>
        </w:rPr>
        <w:t>, founder of Medianama.com, a website that monitors and analyzes digital media in India, said, “India is a market that delivers very high consumption and usage, but struggles when it comes to being commercially viable.”</w:t>
      </w:r>
    </w:p>
    <w:p w14:paraId="45839F7A" w14:textId="77777777" w:rsidR="00A27B97" w:rsidRPr="00A27B97" w:rsidRDefault="00A27B97" w:rsidP="00A27B97">
      <w:pPr>
        <w:spacing w:before="100" w:beforeAutospacing="1" w:after="100" w:afterAutospacing="1"/>
        <w:rPr>
          <w:rFonts w:ascii="Times" w:hAnsi="Times" w:cs="Times New Roman"/>
          <w:sz w:val="20"/>
          <w:szCs w:val="20"/>
        </w:rPr>
      </w:pPr>
      <w:r w:rsidRPr="00A27B97">
        <w:rPr>
          <w:rFonts w:ascii="Times" w:hAnsi="Times" w:cs="Times New Roman"/>
          <w:sz w:val="20"/>
          <w:szCs w:val="20"/>
        </w:rPr>
        <w:t xml:space="preserve">Both Huffington Post and Quartz India point toward native advertising as perhaps the most practical way of making money in the industry. Native advertising, which is sponsored content made to look like an article, could even be attractive to Indian readers who are used to having to click through ad after ad simply to reach articles on Indian news websites. Quartz India has already inked a deal with General Electric to be a launch partner, and Mr. </w:t>
      </w:r>
      <w:proofErr w:type="spellStart"/>
      <w:r w:rsidRPr="00A27B97">
        <w:rPr>
          <w:rFonts w:ascii="Times" w:hAnsi="Times" w:cs="Times New Roman"/>
          <w:sz w:val="20"/>
          <w:szCs w:val="20"/>
        </w:rPr>
        <w:t>Patil</w:t>
      </w:r>
      <w:proofErr w:type="spellEnd"/>
      <w:r w:rsidRPr="00A27B97">
        <w:rPr>
          <w:rFonts w:ascii="Times" w:hAnsi="Times" w:cs="Times New Roman"/>
          <w:sz w:val="20"/>
          <w:szCs w:val="20"/>
        </w:rPr>
        <w:t xml:space="preserve"> believes that this year’s sudden maturation in the digital media market will prompt a tide of revenue to help all news sites.</w:t>
      </w:r>
    </w:p>
    <w:p w14:paraId="772EBBCB" w14:textId="7DF0CCC2" w:rsidR="00E6128F" w:rsidRPr="00161843" w:rsidRDefault="00A27B97" w:rsidP="00161843">
      <w:pPr>
        <w:spacing w:before="100" w:beforeAutospacing="1" w:after="100" w:afterAutospacing="1"/>
        <w:rPr>
          <w:rFonts w:ascii="Times" w:hAnsi="Times" w:cs="Times New Roman"/>
          <w:sz w:val="20"/>
          <w:szCs w:val="20"/>
        </w:rPr>
      </w:pPr>
      <w:r w:rsidRPr="00A27B97">
        <w:rPr>
          <w:rFonts w:ascii="Times" w:hAnsi="Times" w:cs="Times New Roman"/>
          <w:sz w:val="20"/>
          <w:szCs w:val="20"/>
        </w:rPr>
        <w:t>“What we’re doing now,” he said, “is building a quality audience, for ourselves and for advertisers. And better still, we’re training the next generation of journalists in the meantime.”</w:t>
      </w:r>
    </w:p>
    <w:sectPr w:rsidR="00E6128F" w:rsidRPr="00161843" w:rsidSect="00374D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F26E7"/>
    <w:multiLevelType w:val="multilevel"/>
    <w:tmpl w:val="5DFA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97"/>
    <w:rsid w:val="00161843"/>
    <w:rsid w:val="00374DB4"/>
    <w:rsid w:val="00A2594E"/>
    <w:rsid w:val="00A27B97"/>
    <w:rsid w:val="00A55DAB"/>
    <w:rsid w:val="00D77F74"/>
    <w:rsid w:val="00E61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0CF8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7B9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character" w:customStyle="1" w:styleId="Heading1Char">
    <w:name w:val="Heading 1 Char"/>
    <w:basedOn w:val="DefaultParagraphFont"/>
    <w:link w:val="Heading1"/>
    <w:uiPriority w:val="9"/>
    <w:rsid w:val="00A27B97"/>
    <w:rPr>
      <w:rFonts w:ascii="Times" w:hAnsi="Times"/>
      <w:b/>
      <w:bCs/>
      <w:kern w:val="36"/>
      <w:sz w:val="48"/>
      <w:szCs w:val="48"/>
    </w:rPr>
  </w:style>
  <w:style w:type="character" w:styleId="Hyperlink">
    <w:name w:val="Hyperlink"/>
    <w:basedOn w:val="DefaultParagraphFont"/>
    <w:uiPriority w:val="99"/>
    <w:semiHidden/>
    <w:unhideWhenUsed/>
    <w:rsid w:val="00A27B97"/>
    <w:rPr>
      <w:color w:val="0000FF"/>
      <w:u w:val="single"/>
    </w:rPr>
  </w:style>
  <w:style w:type="character" w:customStyle="1" w:styleId="sharetool-text">
    <w:name w:val="sharetool-text"/>
    <w:basedOn w:val="DefaultParagraphFont"/>
    <w:rsid w:val="00A27B97"/>
  </w:style>
  <w:style w:type="paragraph" w:customStyle="1" w:styleId="story-body-text">
    <w:name w:val="story-body-text"/>
    <w:basedOn w:val="Normal"/>
    <w:rsid w:val="00A27B97"/>
    <w:pPr>
      <w:spacing w:before="100" w:beforeAutospacing="1" w:after="100" w:afterAutospacing="1"/>
    </w:pPr>
    <w:rPr>
      <w:rFonts w:ascii="Times" w:hAnsi="Times"/>
      <w:sz w:val="20"/>
      <w:szCs w:val="20"/>
    </w:rPr>
  </w:style>
  <w:style w:type="character" w:customStyle="1" w:styleId="credit">
    <w:name w:val="credit"/>
    <w:basedOn w:val="DefaultParagraphFont"/>
    <w:rsid w:val="00A27B97"/>
  </w:style>
  <w:style w:type="paragraph" w:styleId="HTMLAddress">
    <w:name w:val="HTML Address"/>
    <w:basedOn w:val="Normal"/>
    <w:link w:val="HTMLAddressChar"/>
    <w:uiPriority w:val="99"/>
    <w:semiHidden/>
    <w:unhideWhenUsed/>
    <w:rsid w:val="00A27B97"/>
    <w:rPr>
      <w:rFonts w:ascii="Times" w:hAnsi="Times"/>
      <w:i/>
      <w:iCs/>
      <w:sz w:val="20"/>
      <w:szCs w:val="20"/>
    </w:rPr>
  </w:style>
  <w:style w:type="character" w:customStyle="1" w:styleId="HTMLAddressChar">
    <w:name w:val="HTML Address Char"/>
    <w:basedOn w:val="DefaultParagraphFont"/>
    <w:link w:val="HTMLAddress"/>
    <w:uiPriority w:val="99"/>
    <w:semiHidden/>
    <w:rsid w:val="00A27B97"/>
    <w:rPr>
      <w:rFonts w:ascii="Times" w:hAnsi="Times"/>
      <w:i/>
      <w:iCs/>
      <w:sz w:val="20"/>
      <w:szCs w:val="20"/>
    </w:rPr>
  </w:style>
  <w:style w:type="character" w:customStyle="1" w:styleId="caption1">
    <w:name w:val="caption1"/>
    <w:basedOn w:val="DefaultParagraphFont"/>
    <w:rsid w:val="00A27B97"/>
  </w:style>
  <w:style w:type="paragraph" w:styleId="BalloonText">
    <w:name w:val="Balloon Text"/>
    <w:basedOn w:val="Normal"/>
    <w:link w:val="BalloonTextChar"/>
    <w:uiPriority w:val="99"/>
    <w:semiHidden/>
    <w:unhideWhenUsed/>
    <w:rsid w:val="00A27B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B9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7B9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character" w:customStyle="1" w:styleId="Heading1Char">
    <w:name w:val="Heading 1 Char"/>
    <w:basedOn w:val="DefaultParagraphFont"/>
    <w:link w:val="Heading1"/>
    <w:uiPriority w:val="9"/>
    <w:rsid w:val="00A27B97"/>
    <w:rPr>
      <w:rFonts w:ascii="Times" w:hAnsi="Times"/>
      <w:b/>
      <w:bCs/>
      <w:kern w:val="36"/>
      <w:sz w:val="48"/>
      <w:szCs w:val="48"/>
    </w:rPr>
  </w:style>
  <w:style w:type="character" w:styleId="Hyperlink">
    <w:name w:val="Hyperlink"/>
    <w:basedOn w:val="DefaultParagraphFont"/>
    <w:uiPriority w:val="99"/>
    <w:semiHidden/>
    <w:unhideWhenUsed/>
    <w:rsid w:val="00A27B97"/>
    <w:rPr>
      <w:color w:val="0000FF"/>
      <w:u w:val="single"/>
    </w:rPr>
  </w:style>
  <w:style w:type="character" w:customStyle="1" w:styleId="sharetool-text">
    <w:name w:val="sharetool-text"/>
    <w:basedOn w:val="DefaultParagraphFont"/>
    <w:rsid w:val="00A27B97"/>
  </w:style>
  <w:style w:type="paragraph" w:customStyle="1" w:styleId="story-body-text">
    <w:name w:val="story-body-text"/>
    <w:basedOn w:val="Normal"/>
    <w:rsid w:val="00A27B97"/>
    <w:pPr>
      <w:spacing w:before="100" w:beforeAutospacing="1" w:after="100" w:afterAutospacing="1"/>
    </w:pPr>
    <w:rPr>
      <w:rFonts w:ascii="Times" w:hAnsi="Times"/>
      <w:sz w:val="20"/>
      <w:szCs w:val="20"/>
    </w:rPr>
  </w:style>
  <w:style w:type="character" w:customStyle="1" w:styleId="credit">
    <w:name w:val="credit"/>
    <w:basedOn w:val="DefaultParagraphFont"/>
    <w:rsid w:val="00A27B97"/>
  </w:style>
  <w:style w:type="paragraph" w:styleId="HTMLAddress">
    <w:name w:val="HTML Address"/>
    <w:basedOn w:val="Normal"/>
    <w:link w:val="HTMLAddressChar"/>
    <w:uiPriority w:val="99"/>
    <w:semiHidden/>
    <w:unhideWhenUsed/>
    <w:rsid w:val="00A27B97"/>
    <w:rPr>
      <w:rFonts w:ascii="Times" w:hAnsi="Times"/>
      <w:i/>
      <w:iCs/>
      <w:sz w:val="20"/>
      <w:szCs w:val="20"/>
    </w:rPr>
  </w:style>
  <w:style w:type="character" w:customStyle="1" w:styleId="HTMLAddressChar">
    <w:name w:val="HTML Address Char"/>
    <w:basedOn w:val="DefaultParagraphFont"/>
    <w:link w:val="HTMLAddress"/>
    <w:uiPriority w:val="99"/>
    <w:semiHidden/>
    <w:rsid w:val="00A27B97"/>
    <w:rPr>
      <w:rFonts w:ascii="Times" w:hAnsi="Times"/>
      <w:i/>
      <w:iCs/>
      <w:sz w:val="20"/>
      <w:szCs w:val="20"/>
    </w:rPr>
  </w:style>
  <w:style w:type="character" w:customStyle="1" w:styleId="caption1">
    <w:name w:val="caption1"/>
    <w:basedOn w:val="DefaultParagraphFont"/>
    <w:rsid w:val="00A27B97"/>
  </w:style>
  <w:style w:type="paragraph" w:styleId="BalloonText">
    <w:name w:val="Balloon Text"/>
    <w:basedOn w:val="Normal"/>
    <w:link w:val="BalloonTextChar"/>
    <w:uiPriority w:val="99"/>
    <w:semiHidden/>
    <w:unhideWhenUsed/>
    <w:rsid w:val="00A27B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B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079616">
      <w:bodyDiv w:val="1"/>
      <w:marLeft w:val="0"/>
      <w:marRight w:val="0"/>
      <w:marTop w:val="0"/>
      <w:marBottom w:val="0"/>
      <w:divBdr>
        <w:top w:val="none" w:sz="0" w:space="0" w:color="auto"/>
        <w:left w:val="none" w:sz="0" w:space="0" w:color="auto"/>
        <w:bottom w:val="none" w:sz="0" w:space="0" w:color="auto"/>
        <w:right w:val="none" w:sz="0" w:space="0" w:color="auto"/>
      </w:divBdr>
      <w:divsChild>
        <w:div w:id="420570115">
          <w:marLeft w:val="0"/>
          <w:marRight w:val="0"/>
          <w:marTop w:val="0"/>
          <w:marBottom w:val="0"/>
          <w:divBdr>
            <w:top w:val="none" w:sz="0" w:space="0" w:color="auto"/>
            <w:left w:val="none" w:sz="0" w:space="0" w:color="auto"/>
            <w:bottom w:val="none" w:sz="0" w:space="0" w:color="auto"/>
            <w:right w:val="none" w:sz="0" w:space="0" w:color="auto"/>
          </w:divBdr>
        </w:div>
        <w:div w:id="1594899012">
          <w:marLeft w:val="0"/>
          <w:marRight w:val="0"/>
          <w:marTop w:val="0"/>
          <w:marBottom w:val="0"/>
          <w:divBdr>
            <w:top w:val="none" w:sz="0" w:space="0" w:color="auto"/>
            <w:left w:val="none" w:sz="0" w:space="0" w:color="auto"/>
            <w:bottom w:val="none" w:sz="0" w:space="0" w:color="auto"/>
            <w:right w:val="none" w:sz="0" w:space="0" w:color="auto"/>
          </w:divBdr>
          <w:divsChild>
            <w:div w:id="2063171582">
              <w:marLeft w:val="0"/>
              <w:marRight w:val="0"/>
              <w:marTop w:val="0"/>
              <w:marBottom w:val="0"/>
              <w:divBdr>
                <w:top w:val="none" w:sz="0" w:space="0" w:color="auto"/>
                <w:left w:val="none" w:sz="0" w:space="0" w:color="auto"/>
                <w:bottom w:val="none" w:sz="0" w:space="0" w:color="auto"/>
                <w:right w:val="none" w:sz="0" w:space="0" w:color="auto"/>
              </w:divBdr>
            </w:div>
            <w:div w:id="868295897">
              <w:marLeft w:val="0"/>
              <w:marRight w:val="0"/>
              <w:marTop w:val="0"/>
              <w:marBottom w:val="0"/>
              <w:divBdr>
                <w:top w:val="none" w:sz="0" w:space="0" w:color="auto"/>
                <w:left w:val="none" w:sz="0" w:space="0" w:color="auto"/>
                <w:bottom w:val="none" w:sz="0" w:space="0" w:color="auto"/>
                <w:right w:val="none" w:sz="0" w:space="0" w:color="auto"/>
              </w:divBdr>
            </w:div>
            <w:div w:id="9605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ndia.blogs.nytimes.com/author/max-bearak/" TargetMode="External"/><Relationship Id="rId7" Type="http://schemas.openxmlformats.org/officeDocument/2006/relationships/image" Target="media/image1.jpeg"/><Relationship Id="rId8" Type="http://schemas.openxmlformats.org/officeDocument/2006/relationships/hyperlink" Target="http://www.nytimes.com/2009/07/20/business/global/20comics.html?pagewanted=all" TargetMode="External"/><Relationship Id="rId9" Type="http://schemas.openxmlformats.org/officeDocument/2006/relationships/hyperlink" Target="http://www.scroll.in/"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1356</Words>
  <Characters>7733</Characters>
  <Application>Microsoft Macintosh Word</Application>
  <DocSecurity>0</DocSecurity>
  <Lines>64</Lines>
  <Paragraphs>18</Paragraphs>
  <ScaleCrop>false</ScaleCrop>
  <Company>Rollins College</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4</cp:revision>
  <dcterms:created xsi:type="dcterms:W3CDTF">2014-05-26T13:28:00Z</dcterms:created>
  <dcterms:modified xsi:type="dcterms:W3CDTF">2014-07-31T21:22:00Z</dcterms:modified>
</cp:coreProperties>
</file>