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B4B" w:rsidRPr="006C4B4B" w:rsidRDefault="006C4B4B" w:rsidP="006C4B4B">
      <w:pPr>
        <w:spacing w:before="100" w:beforeAutospacing="1" w:after="100" w:afterAutospacing="1"/>
        <w:outlineLvl w:val="2"/>
        <w:rPr>
          <w:rFonts w:ascii="Times" w:eastAsia="Times New Roman" w:hAnsi="Times" w:cs="Times New Roman"/>
          <w:b/>
          <w:bCs/>
          <w:sz w:val="27"/>
          <w:szCs w:val="27"/>
        </w:rPr>
      </w:pPr>
      <w:r w:rsidRPr="006C4B4B">
        <w:rPr>
          <w:rFonts w:ascii="Times" w:eastAsia="Times New Roman" w:hAnsi="Times" w:cs="Times New Roman"/>
          <w:b/>
          <w:bCs/>
          <w:sz w:val="27"/>
          <w:szCs w:val="27"/>
        </w:rPr>
        <w:fldChar w:fldCharType="begin"/>
      </w:r>
      <w:r w:rsidRPr="006C4B4B">
        <w:rPr>
          <w:rFonts w:ascii="Times" w:eastAsia="Times New Roman" w:hAnsi="Times" w:cs="Times New Roman"/>
          <w:b/>
          <w:bCs/>
          <w:sz w:val="27"/>
          <w:szCs w:val="27"/>
        </w:rPr>
        <w:instrText xml:space="preserve"> HYPERLINK "http://www.nytimes.com/pages/business/international/index.html" </w:instrText>
      </w:r>
      <w:r w:rsidRPr="006C4B4B">
        <w:rPr>
          <w:rFonts w:ascii="Times" w:eastAsia="Times New Roman" w:hAnsi="Times" w:cs="Times New Roman"/>
          <w:b/>
          <w:bCs/>
          <w:sz w:val="27"/>
          <w:szCs w:val="27"/>
        </w:rPr>
      </w:r>
      <w:r w:rsidRPr="006C4B4B">
        <w:rPr>
          <w:rFonts w:ascii="Times" w:eastAsia="Times New Roman" w:hAnsi="Times" w:cs="Times New Roman"/>
          <w:b/>
          <w:bCs/>
          <w:sz w:val="27"/>
          <w:szCs w:val="27"/>
        </w:rPr>
        <w:fldChar w:fldCharType="separate"/>
      </w:r>
      <w:r w:rsidRPr="006C4B4B">
        <w:rPr>
          <w:rFonts w:ascii="Times" w:eastAsia="Times New Roman" w:hAnsi="Times" w:cs="Times New Roman"/>
          <w:b/>
          <w:bCs/>
          <w:color w:val="0000FF"/>
          <w:sz w:val="27"/>
          <w:szCs w:val="27"/>
          <w:u w:val="single"/>
        </w:rPr>
        <w:t>International Business</w:t>
      </w:r>
      <w:r w:rsidRPr="006C4B4B">
        <w:rPr>
          <w:rFonts w:ascii="Times" w:eastAsia="Times New Roman" w:hAnsi="Times" w:cs="Times New Roman"/>
          <w:b/>
          <w:bCs/>
          <w:sz w:val="27"/>
          <w:szCs w:val="27"/>
        </w:rPr>
        <w:fldChar w:fldCharType="end"/>
      </w:r>
      <w:r w:rsidRPr="006C4B4B">
        <w:rPr>
          <w:rFonts w:ascii="Times" w:eastAsia="Times New Roman" w:hAnsi="Times" w:cs="Times New Roman"/>
          <w:b/>
          <w:bCs/>
          <w:sz w:val="27"/>
          <w:szCs w:val="27"/>
        </w:rPr>
        <w:t xml:space="preserve"> </w:t>
      </w:r>
    </w:p>
    <w:p w:rsidR="006C4B4B" w:rsidRPr="006C4B4B" w:rsidRDefault="006C4B4B" w:rsidP="006C4B4B">
      <w:pPr>
        <w:spacing w:before="100" w:beforeAutospacing="1" w:after="100" w:afterAutospacing="1"/>
        <w:outlineLvl w:val="0"/>
        <w:rPr>
          <w:rFonts w:ascii="Times" w:eastAsia="Times New Roman" w:hAnsi="Times" w:cs="Times New Roman"/>
          <w:b/>
          <w:bCs/>
          <w:kern w:val="36"/>
          <w:sz w:val="48"/>
          <w:szCs w:val="48"/>
        </w:rPr>
      </w:pPr>
      <w:r w:rsidRPr="006C4B4B">
        <w:rPr>
          <w:rFonts w:ascii="Times" w:eastAsia="Times New Roman" w:hAnsi="Times" w:cs="Times New Roman"/>
          <w:b/>
          <w:bCs/>
          <w:kern w:val="36"/>
          <w:sz w:val="48"/>
          <w:szCs w:val="48"/>
        </w:rPr>
        <w:t>Micron Technology Is Said to Be Takeover Target of Chinese Company</w:t>
      </w:r>
    </w:p>
    <w:p w:rsidR="006C4B4B" w:rsidRPr="006C4B4B" w:rsidRDefault="006C4B4B" w:rsidP="006C4B4B">
      <w:pPr>
        <w:spacing w:before="100" w:beforeAutospacing="1" w:after="100" w:afterAutospacing="1"/>
        <w:rPr>
          <w:rFonts w:ascii="Times" w:hAnsi="Times" w:cs="Times New Roman"/>
          <w:sz w:val="20"/>
          <w:szCs w:val="20"/>
        </w:rPr>
      </w:pPr>
      <w:r w:rsidRPr="006C4B4B">
        <w:rPr>
          <w:rFonts w:ascii="Times" w:hAnsi="Times" w:cs="Times New Roman"/>
          <w:sz w:val="20"/>
          <w:szCs w:val="20"/>
        </w:rPr>
        <w:t xml:space="preserve">By PAUL MOZURJULY 14, 2015 </w:t>
      </w:r>
    </w:p>
    <w:p w:rsidR="006C4B4B" w:rsidRPr="006C4B4B" w:rsidRDefault="006C4B4B" w:rsidP="006C4B4B">
      <w:pPr>
        <w:rPr>
          <w:rFonts w:ascii="Times" w:eastAsia="Times New Roman" w:hAnsi="Times" w:cs="Times New Roman"/>
          <w:sz w:val="20"/>
          <w:szCs w:val="20"/>
        </w:rPr>
      </w:pPr>
      <w:r w:rsidRPr="006C4B4B">
        <w:rPr>
          <w:rFonts w:ascii="Times" w:eastAsia="Times New Roman" w:hAnsi="Times" w:cs="Times New Roman"/>
          <w:sz w:val="20"/>
          <w:szCs w:val="20"/>
        </w:rPr>
        <w:t xml:space="preserve">Photo </w:t>
      </w:r>
    </w:p>
    <w:p w:rsidR="006C4B4B" w:rsidRPr="006C4B4B" w:rsidRDefault="006C4B4B" w:rsidP="006C4B4B">
      <w:pPr>
        <w:rPr>
          <w:rFonts w:ascii="Times" w:eastAsia="Times New Roman" w:hAnsi="Times" w:cs="Times New Roman"/>
          <w:sz w:val="20"/>
          <w:szCs w:val="20"/>
        </w:rPr>
      </w:pPr>
      <w:bookmarkStart w:id="0" w:name="_GoBack"/>
      <w:r>
        <w:rPr>
          <w:rFonts w:ascii="Times" w:eastAsia="Times New Roman" w:hAnsi="Times" w:cs="Times New Roman"/>
          <w:noProof/>
          <w:sz w:val="20"/>
          <w:szCs w:val="20"/>
        </w:rPr>
        <w:drawing>
          <wp:inline distT="0" distB="0" distL="0" distR="0">
            <wp:extent cx="2743200" cy="1627398"/>
            <wp:effectExtent l="0" t="0" r="0" b="0"/>
            <wp:docPr id="1" name="Picture 1" descr="http://static01.nyt.com/images/2015/07/15/business/db-micron-web1/db-micron-web1-master6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atic01.nyt.com/images/2015/07/15/business/db-micron-web1/db-micron-web1-master675.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43200" cy="1627398"/>
                    </a:xfrm>
                    <a:prstGeom prst="rect">
                      <a:avLst/>
                    </a:prstGeom>
                    <a:noFill/>
                    <a:ln>
                      <a:noFill/>
                    </a:ln>
                  </pic:spPr>
                </pic:pic>
              </a:graphicData>
            </a:graphic>
          </wp:inline>
        </w:drawing>
      </w:r>
      <w:bookmarkEnd w:id="0"/>
    </w:p>
    <w:p w:rsidR="006C4B4B" w:rsidRPr="006C4B4B" w:rsidRDefault="006C4B4B" w:rsidP="006C4B4B">
      <w:pPr>
        <w:rPr>
          <w:rFonts w:ascii="Times" w:eastAsia="Times New Roman" w:hAnsi="Times" w:cs="Times New Roman"/>
          <w:sz w:val="20"/>
          <w:szCs w:val="20"/>
        </w:rPr>
      </w:pPr>
      <w:r w:rsidRPr="006C4B4B">
        <w:rPr>
          <w:rFonts w:ascii="Times" w:eastAsia="Times New Roman" w:hAnsi="Times" w:cs="Times New Roman"/>
          <w:sz w:val="20"/>
          <w:szCs w:val="20"/>
        </w:rPr>
        <w:t xml:space="preserve">The memory chips made by the Micron, which is based in Idaho, sit in data centers and servers that process the flow of information across the globe. Credit Kai </w:t>
      </w:r>
      <w:proofErr w:type="spellStart"/>
      <w:r w:rsidRPr="006C4B4B">
        <w:rPr>
          <w:rFonts w:ascii="Times" w:eastAsia="Times New Roman" w:hAnsi="Times" w:cs="Times New Roman"/>
          <w:sz w:val="20"/>
          <w:szCs w:val="20"/>
        </w:rPr>
        <w:t>Pfaffenbach</w:t>
      </w:r>
      <w:proofErr w:type="spellEnd"/>
      <w:r w:rsidRPr="006C4B4B">
        <w:rPr>
          <w:rFonts w:ascii="Times" w:eastAsia="Times New Roman" w:hAnsi="Times" w:cs="Times New Roman"/>
          <w:sz w:val="20"/>
          <w:szCs w:val="20"/>
        </w:rPr>
        <w:t xml:space="preserve">/Reuters </w:t>
      </w:r>
    </w:p>
    <w:p w:rsidR="006C4B4B" w:rsidRPr="006C4B4B" w:rsidRDefault="006C4B4B" w:rsidP="006C4B4B">
      <w:pPr>
        <w:spacing w:before="100" w:beforeAutospacing="1" w:after="100" w:afterAutospacing="1"/>
        <w:rPr>
          <w:rFonts w:ascii="Times" w:hAnsi="Times" w:cs="Times New Roman"/>
          <w:sz w:val="20"/>
          <w:szCs w:val="20"/>
        </w:rPr>
      </w:pPr>
      <w:r w:rsidRPr="006C4B4B">
        <w:rPr>
          <w:rFonts w:ascii="Times" w:hAnsi="Times" w:cs="Times New Roman"/>
          <w:sz w:val="20"/>
          <w:szCs w:val="20"/>
        </w:rPr>
        <w:t>HONG KONG — It is either the first step in the largest takeover of an American company by a Chinese one or a fresh chapter in the emerging technological cold war between the two countries.</w:t>
      </w:r>
    </w:p>
    <w:p w:rsidR="006C4B4B" w:rsidRPr="006C4B4B" w:rsidRDefault="006C4B4B" w:rsidP="006C4B4B">
      <w:pPr>
        <w:spacing w:before="100" w:beforeAutospacing="1" w:after="100" w:afterAutospacing="1"/>
        <w:rPr>
          <w:rFonts w:ascii="Times" w:hAnsi="Times" w:cs="Times New Roman"/>
          <w:sz w:val="20"/>
          <w:szCs w:val="20"/>
        </w:rPr>
      </w:pPr>
      <w:r w:rsidRPr="006C4B4B">
        <w:rPr>
          <w:rFonts w:ascii="Times" w:hAnsi="Times" w:cs="Times New Roman"/>
          <w:sz w:val="20"/>
          <w:szCs w:val="20"/>
        </w:rPr>
        <w:t xml:space="preserve">Tsinghua </w:t>
      </w:r>
      <w:proofErr w:type="spellStart"/>
      <w:r w:rsidRPr="006C4B4B">
        <w:rPr>
          <w:rFonts w:ascii="Times" w:hAnsi="Times" w:cs="Times New Roman"/>
          <w:sz w:val="20"/>
          <w:szCs w:val="20"/>
        </w:rPr>
        <w:t>Unigroup</w:t>
      </w:r>
      <w:proofErr w:type="spellEnd"/>
      <w:r w:rsidRPr="006C4B4B">
        <w:rPr>
          <w:rFonts w:ascii="Times" w:hAnsi="Times" w:cs="Times New Roman"/>
          <w:sz w:val="20"/>
          <w:szCs w:val="20"/>
        </w:rPr>
        <w:t xml:space="preserve">, a state-owned company that is China’s top microchip maker, is preparing a plan to bid $23 billion for </w:t>
      </w:r>
      <w:hyperlink r:id="rId7" w:tooltip="More information about Micron Technology Inc" w:history="1">
        <w:r w:rsidRPr="006C4B4B">
          <w:rPr>
            <w:rFonts w:ascii="Times" w:hAnsi="Times" w:cs="Times New Roman"/>
            <w:color w:val="0000FF"/>
            <w:sz w:val="20"/>
            <w:szCs w:val="20"/>
            <w:u w:val="single"/>
          </w:rPr>
          <w:t>Micron Technology</w:t>
        </w:r>
      </w:hyperlink>
      <w:r w:rsidRPr="006C4B4B">
        <w:rPr>
          <w:rFonts w:ascii="Times" w:hAnsi="Times" w:cs="Times New Roman"/>
          <w:sz w:val="20"/>
          <w:szCs w:val="20"/>
        </w:rPr>
        <w:t xml:space="preserve">, the United States maker of memory chips, according to a person briefed on the matter. The bid would dwarf the price of the closest such deal, the $4.8 billion paid by </w:t>
      </w:r>
      <w:proofErr w:type="spellStart"/>
      <w:r w:rsidRPr="006C4B4B">
        <w:rPr>
          <w:rFonts w:ascii="Times" w:hAnsi="Times" w:cs="Times New Roman"/>
          <w:sz w:val="20"/>
          <w:szCs w:val="20"/>
        </w:rPr>
        <w:t>Shuanghui</w:t>
      </w:r>
      <w:proofErr w:type="spellEnd"/>
      <w:r w:rsidRPr="006C4B4B">
        <w:rPr>
          <w:rFonts w:ascii="Times" w:hAnsi="Times" w:cs="Times New Roman"/>
          <w:sz w:val="20"/>
          <w:szCs w:val="20"/>
        </w:rPr>
        <w:t xml:space="preserve"> International Holdings of China to take over the American pork producer Smithfield Foods in 2013.</w:t>
      </w:r>
    </w:p>
    <w:p w:rsidR="006C4B4B" w:rsidRPr="006C4B4B" w:rsidRDefault="006C4B4B" w:rsidP="006C4B4B">
      <w:pPr>
        <w:spacing w:before="100" w:beforeAutospacing="1" w:after="100" w:afterAutospacing="1"/>
        <w:rPr>
          <w:rFonts w:ascii="Times" w:hAnsi="Times" w:cs="Times New Roman"/>
          <w:sz w:val="20"/>
          <w:szCs w:val="20"/>
        </w:rPr>
      </w:pPr>
      <w:r w:rsidRPr="006C4B4B">
        <w:rPr>
          <w:rFonts w:ascii="Times" w:hAnsi="Times" w:cs="Times New Roman"/>
          <w:sz w:val="20"/>
          <w:szCs w:val="20"/>
        </w:rPr>
        <w:t xml:space="preserve">Yet obstacles abound to any takeover of Micron by Tsinghua </w:t>
      </w:r>
      <w:proofErr w:type="spellStart"/>
      <w:r w:rsidRPr="006C4B4B">
        <w:rPr>
          <w:rFonts w:ascii="Times" w:hAnsi="Times" w:cs="Times New Roman"/>
          <w:sz w:val="20"/>
          <w:szCs w:val="20"/>
        </w:rPr>
        <w:t>Unigroup</w:t>
      </w:r>
      <w:proofErr w:type="spellEnd"/>
      <w:r w:rsidRPr="006C4B4B">
        <w:rPr>
          <w:rFonts w:ascii="Times" w:hAnsi="Times" w:cs="Times New Roman"/>
          <w:sz w:val="20"/>
          <w:szCs w:val="20"/>
        </w:rPr>
        <w:t>. In a report released on Tuesday, Credit Suisse said the deal was “highly unlikely to get past U.S. regulators who are increasingly viewing semiconductors as a strategic industry.” Credit Suisse said a trade war was brewing between the United States and China over the production of chips, which serve as the brains of the billions of computers, phones and other devices across the world.</w:t>
      </w:r>
    </w:p>
    <w:p w:rsidR="006C4B4B" w:rsidRPr="006C4B4B" w:rsidRDefault="006C4B4B" w:rsidP="006C4B4B">
      <w:pPr>
        <w:spacing w:before="100" w:beforeAutospacing="1" w:after="100" w:afterAutospacing="1"/>
        <w:rPr>
          <w:rFonts w:ascii="Times" w:hAnsi="Times" w:cs="Times New Roman"/>
          <w:sz w:val="20"/>
          <w:szCs w:val="20"/>
        </w:rPr>
      </w:pPr>
      <w:r w:rsidRPr="006C4B4B">
        <w:rPr>
          <w:rFonts w:ascii="Times" w:hAnsi="Times" w:cs="Times New Roman"/>
          <w:sz w:val="20"/>
          <w:szCs w:val="20"/>
        </w:rPr>
        <w:t>The political difficulties that could hurt the deal highlight a growing wariness by both China and the United States of technology produced by the other, and illustrate how critical to security advanced consumer technologies have become. The memory chips made by Micron, which is based in Idaho, sit in data centers that process the flow of information across the globe. The loss of the ability to make advanced memory chips — Micron is the last major maker in the United States — could affect American security, according to some analysts.</w:t>
      </w:r>
    </w:p>
    <w:p w:rsidR="006C4B4B" w:rsidRPr="006C4B4B" w:rsidRDefault="006C4B4B" w:rsidP="006C4B4B">
      <w:pPr>
        <w:spacing w:before="100" w:beforeAutospacing="1" w:after="100" w:afterAutospacing="1"/>
        <w:rPr>
          <w:rFonts w:ascii="Times" w:hAnsi="Times" w:cs="Times New Roman"/>
          <w:sz w:val="20"/>
          <w:szCs w:val="20"/>
        </w:rPr>
      </w:pPr>
      <w:r w:rsidRPr="006C4B4B">
        <w:rPr>
          <w:rFonts w:ascii="Times" w:hAnsi="Times" w:cs="Times New Roman"/>
          <w:sz w:val="20"/>
          <w:szCs w:val="20"/>
        </w:rPr>
        <w:t xml:space="preserve">When reached over the phone for comment, Tsinghua </w:t>
      </w:r>
      <w:proofErr w:type="spellStart"/>
      <w:r w:rsidRPr="006C4B4B">
        <w:rPr>
          <w:rFonts w:ascii="Times" w:hAnsi="Times" w:cs="Times New Roman"/>
          <w:sz w:val="20"/>
          <w:szCs w:val="20"/>
        </w:rPr>
        <w:t>Unigroup’s</w:t>
      </w:r>
      <w:proofErr w:type="spellEnd"/>
      <w:r w:rsidRPr="006C4B4B">
        <w:rPr>
          <w:rFonts w:ascii="Times" w:hAnsi="Times" w:cs="Times New Roman"/>
          <w:sz w:val="20"/>
          <w:szCs w:val="20"/>
        </w:rPr>
        <w:t xml:space="preserve"> chairman, Zhao </w:t>
      </w:r>
      <w:proofErr w:type="spellStart"/>
      <w:r w:rsidRPr="006C4B4B">
        <w:rPr>
          <w:rFonts w:ascii="Times" w:hAnsi="Times" w:cs="Times New Roman"/>
          <w:sz w:val="20"/>
          <w:szCs w:val="20"/>
        </w:rPr>
        <w:t>Weiguo</w:t>
      </w:r>
      <w:proofErr w:type="spellEnd"/>
      <w:r w:rsidRPr="006C4B4B">
        <w:rPr>
          <w:rFonts w:ascii="Times" w:hAnsi="Times" w:cs="Times New Roman"/>
          <w:sz w:val="20"/>
          <w:szCs w:val="20"/>
        </w:rPr>
        <w:t>, said, “I can only say we are interested in working with Micron.”</w:t>
      </w:r>
    </w:p>
    <w:p w:rsidR="006C4B4B" w:rsidRPr="006C4B4B" w:rsidRDefault="006C4B4B" w:rsidP="006C4B4B">
      <w:pPr>
        <w:spacing w:before="100" w:beforeAutospacing="1" w:after="100" w:afterAutospacing="1"/>
        <w:rPr>
          <w:rFonts w:ascii="Times" w:hAnsi="Times" w:cs="Times New Roman"/>
          <w:sz w:val="20"/>
          <w:szCs w:val="20"/>
        </w:rPr>
      </w:pPr>
      <w:r w:rsidRPr="006C4B4B">
        <w:rPr>
          <w:rFonts w:ascii="Times" w:hAnsi="Times" w:cs="Times New Roman"/>
          <w:sz w:val="20"/>
          <w:szCs w:val="20"/>
        </w:rPr>
        <w:t>“Micron does not comment on rumor or speculation,” a company spokesman, Daniel Francisco, wrote in an email.</w:t>
      </w:r>
    </w:p>
    <w:p w:rsidR="006C4B4B" w:rsidRPr="006C4B4B" w:rsidRDefault="006C4B4B" w:rsidP="006C4B4B">
      <w:pPr>
        <w:spacing w:before="100" w:beforeAutospacing="1" w:after="100" w:afterAutospacing="1"/>
        <w:rPr>
          <w:rFonts w:ascii="Times" w:hAnsi="Times" w:cs="Times New Roman"/>
          <w:sz w:val="20"/>
          <w:szCs w:val="20"/>
        </w:rPr>
      </w:pPr>
      <w:r w:rsidRPr="006C4B4B">
        <w:rPr>
          <w:rFonts w:ascii="Times" w:hAnsi="Times" w:cs="Times New Roman"/>
          <w:sz w:val="20"/>
          <w:szCs w:val="20"/>
        </w:rPr>
        <w:lastRenderedPageBreak/>
        <w:t xml:space="preserve">The person briefed on the deal said Tsinghua </w:t>
      </w:r>
      <w:proofErr w:type="spellStart"/>
      <w:r w:rsidRPr="006C4B4B">
        <w:rPr>
          <w:rFonts w:ascii="Times" w:hAnsi="Times" w:cs="Times New Roman"/>
          <w:sz w:val="20"/>
          <w:szCs w:val="20"/>
        </w:rPr>
        <w:t>Unigroup</w:t>
      </w:r>
      <w:proofErr w:type="spellEnd"/>
      <w:r w:rsidRPr="006C4B4B">
        <w:rPr>
          <w:rFonts w:ascii="Times" w:hAnsi="Times" w:cs="Times New Roman"/>
          <w:sz w:val="20"/>
          <w:szCs w:val="20"/>
        </w:rPr>
        <w:t xml:space="preserve"> was targeting Micron in part because it makes memory chips, a segment that has relatively fewer security concerns than the production of microchips. </w:t>
      </w:r>
      <w:proofErr w:type="gramStart"/>
      <w:r w:rsidRPr="006C4B4B">
        <w:rPr>
          <w:rFonts w:ascii="Times" w:hAnsi="Times" w:cs="Times New Roman"/>
          <w:sz w:val="20"/>
          <w:szCs w:val="20"/>
        </w:rPr>
        <w:t xml:space="preserve">Much of the memory chip industry has been </w:t>
      </w:r>
      <w:proofErr w:type="spellStart"/>
      <w:r w:rsidRPr="006C4B4B">
        <w:rPr>
          <w:rFonts w:ascii="Times" w:hAnsi="Times" w:cs="Times New Roman"/>
          <w:sz w:val="20"/>
          <w:szCs w:val="20"/>
        </w:rPr>
        <w:t>commodified</w:t>
      </w:r>
      <w:proofErr w:type="spellEnd"/>
      <w:r w:rsidRPr="006C4B4B">
        <w:rPr>
          <w:rFonts w:ascii="Times" w:hAnsi="Times" w:cs="Times New Roman"/>
          <w:sz w:val="20"/>
          <w:szCs w:val="20"/>
        </w:rPr>
        <w:t xml:space="preserve"> by Asian companies like Samsung and SK Hynix</w:t>
      </w:r>
      <w:proofErr w:type="gramEnd"/>
      <w:r w:rsidRPr="006C4B4B">
        <w:rPr>
          <w:rFonts w:ascii="Times" w:hAnsi="Times" w:cs="Times New Roman"/>
          <w:sz w:val="20"/>
          <w:szCs w:val="20"/>
        </w:rPr>
        <w:t>. And because memory chips are responsible for storing data, instead of increasing processing speeds, their technologies are generally considered less sensitive.</w:t>
      </w:r>
    </w:p>
    <w:p w:rsidR="006C4B4B" w:rsidRPr="006C4B4B" w:rsidRDefault="006C4B4B" w:rsidP="006C4B4B">
      <w:pPr>
        <w:spacing w:before="100" w:beforeAutospacing="1" w:after="100" w:afterAutospacing="1"/>
        <w:outlineLvl w:val="1"/>
        <w:rPr>
          <w:rFonts w:ascii="Times" w:eastAsia="Times New Roman" w:hAnsi="Times" w:cs="Times New Roman"/>
          <w:b/>
          <w:bCs/>
          <w:sz w:val="36"/>
          <w:szCs w:val="36"/>
        </w:rPr>
      </w:pPr>
      <w:r w:rsidRPr="006C4B4B">
        <w:rPr>
          <w:rFonts w:ascii="Times" w:eastAsia="Times New Roman" w:hAnsi="Times" w:cs="Times New Roman"/>
          <w:b/>
          <w:bCs/>
          <w:sz w:val="36"/>
          <w:szCs w:val="36"/>
        </w:rPr>
        <w:t xml:space="preserve">Top 10 China-U.S. Acquisitions </w:t>
      </w:r>
    </w:p>
    <w:p w:rsidR="006C4B4B" w:rsidRPr="006C4B4B" w:rsidRDefault="006C4B4B" w:rsidP="006C4B4B">
      <w:pPr>
        <w:spacing w:before="100" w:beforeAutospacing="1" w:after="100" w:afterAutospacing="1"/>
        <w:rPr>
          <w:rFonts w:ascii="Times" w:hAnsi="Times" w:cs="Times New Roman"/>
          <w:sz w:val="20"/>
          <w:szCs w:val="20"/>
        </w:rPr>
      </w:pPr>
      <w:r w:rsidRPr="006C4B4B">
        <w:rPr>
          <w:rFonts w:ascii="Times" w:hAnsi="Times" w:cs="Times New Roman"/>
          <w:sz w:val="20"/>
          <w:szCs w:val="20"/>
        </w:rPr>
        <w:t xml:space="preserve">A plan to bid for Micron Technology would be the largest takeover of an American company by a Chinese one.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64"/>
        <w:gridCol w:w="1648"/>
        <w:gridCol w:w="2207"/>
        <w:gridCol w:w="616"/>
        <w:gridCol w:w="1743"/>
        <w:gridCol w:w="1852"/>
      </w:tblGrid>
      <w:tr w:rsidR="006C4B4B" w:rsidRPr="006C4B4B" w:rsidTr="006C4B4B">
        <w:trPr>
          <w:gridAfter w:val="5"/>
          <w:tblHeader/>
          <w:tblCellSpacing w:w="15" w:type="dxa"/>
        </w:trPr>
        <w:tc>
          <w:tcPr>
            <w:tcW w:w="0" w:type="auto"/>
            <w:vAlign w:val="center"/>
            <w:hideMark/>
          </w:tcPr>
          <w:p w:rsidR="006C4B4B" w:rsidRPr="006C4B4B" w:rsidRDefault="006C4B4B" w:rsidP="006C4B4B">
            <w:pPr>
              <w:rPr>
                <w:rFonts w:ascii="Times" w:eastAsia="Times New Roman" w:hAnsi="Times" w:cs="Times New Roman"/>
                <w:sz w:val="20"/>
                <w:szCs w:val="20"/>
              </w:rPr>
            </w:pPr>
          </w:p>
        </w:tc>
      </w:tr>
      <w:tr w:rsidR="006C4B4B" w:rsidRPr="006C4B4B" w:rsidTr="006C4B4B">
        <w:trPr>
          <w:tblHeader/>
          <w:tblCellSpacing w:w="15" w:type="dxa"/>
        </w:trPr>
        <w:tc>
          <w:tcPr>
            <w:tcW w:w="0" w:type="auto"/>
            <w:vAlign w:val="center"/>
            <w:hideMark/>
          </w:tcPr>
          <w:p w:rsidR="006C4B4B" w:rsidRPr="006C4B4B" w:rsidRDefault="006C4B4B" w:rsidP="006C4B4B">
            <w:pPr>
              <w:jc w:val="center"/>
              <w:rPr>
                <w:rFonts w:ascii="Times" w:eastAsia="Times New Roman" w:hAnsi="Times" w:cs="Times New Roman"/>
                <w:b/>
                <w:bCs/>
                <w:sz w:val="20"/>
                <w:szCs w:val="20"/>
              </w:rPr>
            </w:pPr>
            <w:r w:rsidRPr="006C4B4B">
              <w:rPr>
                <w:rFonts w:ascii="Times" w:eastAsia="Times New Roman" w:hAnsi="Times" w:cs="Times New Roman"/>
                <w:b/>
                <w:bCs/>
                <w:sz w:val="20"/>
                <w:szCs w:val="20"/>
              </w:rPr>
              <w:t>RANK</w:t>
            </w:r>
          </w:p>
        </w:tc>
        <w:tc>
          <w:tcPr>
            <w:tcW w:w="0" w:type="auto"/>
            <w:vAlign w:val="center"/>
            <w:hideMark/>
          </w:tcPr>
          <w:p w:rsidR="006C4B4B" w:rsidRPr="006C4B4B" w:rsidRDefault="006C4B4B" w:rsidP="006C4B4B">
            <w:pPr>
              <w:jc w:val="center"/>
              <w:rPr>
                <w:rFonts w:ascii="Times" w:eastAsia="Times New Roman" w:hAnsi="Times" w:cs="Times New Roman"/>
                <w:b/>
                <w:bCs/>
                <w:sz w:val="20"/>
                <w:szCs w:val="20"/>
              </w:rPr>
            </w:pPr>
            <w:r w:rsidRPr="006C4B4B">
              <w:rPr>
                <w:rFonts w:ascii="Times" w:eastAsia="Times New Roman" w:hAnsi="Times" w:cs="Times New Roman"/>
                <w:b/>
                <w:bCs/>
                <w:sz w:val="20"/>
                <w:szCs w:val="20"/>
              </w:rPr>
              <w:t>ACQUIRER IN CHINA</w:t>
            </w:r>
          </w:p>
        </w:tc>
        <w:tc>
          <w:tcPr>
            <w:tcW w:w="0" w:type="auto"/>
            <w:vAlign w:val="center"/>
            <w:hideMark/>
          </w:tcPr>
          <w:p w:rsidR="006C4B4B" w:rsidRPr="006C4B4B" w:rsidRDefault="006C4B4B" w:rsidP="006C4B4B">
            <w:pPr>
              <w:jc w:val="center"/>
              <w:rPr>
                <w:rFonts w:ascii="Times" w:eastAsia="Times New Roman" w:hAnsi="Times" w:cs="Times New Roman"/>
                <w:b/>
                <w:bCs/>
                <w:sz w:val="20"/>
                <w:szCs w:val="20"/>
              </w:rPr>
            </w:pPr>
            <w:r w:rsidRPr="006C4B4B">
              <w:rPr>
                <w:rFonts w:ascii="Times" w:eastAsia="Times New Roman" w:hAnsi="Times" w:cs="Times New Roman"/>
                <w:b/>
                <w:bCs/>
                <w:sz w:val="20"/>
                <w:szCs w:val="20"/>
              </w:rPr>
              <w:t>TARGET IN THE UNITED STATES</w:t>
            </w:r>
          </w:p>
        </w:tc>
        <w:tc>
          <w:tcPr>
            <w:tcW w:w="0" w:type="auto"/>
            <w:vAlign w:val="center"/>
            <w:hideMark/>
          </w:tcPr>
          <w:p w:rsidR="006C4B4B" w:rsidRPr="006C4B4B" w:rsidRDefault="006C4B4B" w:rsidP="006C4B4B">
            <w:pPr>
              <w:jc w:val="center"/>
              <w:rPr>
                <w:rFonts w:ascii="Times" w:eastAsia="Times New Roman" w:hAnsi="Times" w:cs="Times New Roman"/>
                <w:b/>
                <w:bCs/>
                <w:sz w:val="20"/>
                <w:szCs w:val="20"/>
              </w:rPr>
            </w:pPr>
            <w:r w:rsidRPr="006C4B4B">
              <w:rPr>
                <w:rFonts w:ascii="Times" w:eastAsia="Times New Roman" w:hAnsi="Times" w:cs="Times New Roman"/>
                <w:b/>
                <w:bCs/>
                <w:sz w:val="20"/>
                <w:szCs w:val="20"/>
              </w:rPr>
              <w:t>DATE</w:t>
            </w:r>
          </w:p>
        </w:tc>
        <w:tc>
          <w:tcPr>
            <w:tcW w:w="0" w:type="auto"/>
            <w:vAlign w:val="center"/>
            <w:hideMark/>
          </w:tcPr>
          <w:p w:rsidR="006C4B4B" w:rsidRPr="006C4B4B" w:rsidRDefault="006C4B4B" w:rsidP="006C4B4B">
            <w:pPr>
              <w:jc w:val="center"/>
              <w:rPr>
                <w:rFonts w:ascii="Times" w:eastAsia="Times New Roman" w:hAnsi="Times" w:cs="Times New Roman"/>
                <w:b/>
                <w:bCs/>
                <w:sz w:val="20"/>
                <w:szCs w:val="20"/>
              </w:rPr>
            </w:pPr>
            <w:r w:rsidRPr="006C4B4B">
              <w:rPr>
                <w:rFonts w:ascii="Times" w:eastAsia="Times New Roman" w:hAnsi="Times" w:cs="Times New Roman"/>
                <w:b/>
                <w:bCs/>
                <w:sz w:val="20"/>
                <w:szCs w:val="20"/>
              </w:rPr>
              <w:t>TARGET'S INDUSTRY</w:t>
            </w:r>
          </w:p>
        </w:tc>
        <w:tc>
          <w:tcPr>
            <w:tcW w:w="0" w:type="auto"/>
            <w:vAlign w:val="center"/>
            <w:hideMark/>
          </w:tcPr>
          <w:p w:rsidR="006C4B4B" w:rsidRPr="006C4B4B" w:rsidRDefault="006C4B4B" w:rsidP="006C4B4B">
            <w:pPr>
              <w:jc w:val="center"/>
              <w:rPr>
                <w:rFonts w:ascii="Times" w:eastAsia="Times New Roman" w:hAnsi="Times" w:cs="Times New Roman"/>
                <w:b/>
                <w:bCs/>
                <w:sz w:val="20"/>
                <w:szCs w:val="20"/>
              </w:rPr>
            </w:pPr>
            <w:r w:rsidRPr="006C4B4B">
              <w:rPr>
                <w:rFonts w:ascii="Times" w:eastAsia="Times New Roman" w:hAnsi="Times" w:cs="Times New Roman"/>
                <w:b/>
                <w:bCs/>
                <w:sz w:val="20"/>
                <w:szCs w:val="20"/>
              </w:rPr>
              <w:t>DEAL VALUE, IN BILLIONS</w:t>
            </w:r>
          </w:p>
        </w:tc>
      </w:tr>
      <w:tr w:rsidR="006C4B4B" w:rsidRPr="006C4B4B" w:rsidTr="006C4B4B">
        <w:trPr>
          <w:tblCellSpacing w:w="15" w:type="dxa"/>
        </w:trPr>
        <w:tc>
          <w:tcPr>
            <w:tcW w:w="0" w:type="auto"/>
            <w:vAlign w:val="center"/>
            <w:hideMark/>
          </w:tcPr>
          <w:p w:rsidR="006C4B4B" w:rsidRPr="006C4B4B" w:rsidRDefault="006C4B4B" w:rsidP="006C4B4B">
            <w:pPr>
              <w:rPr>
                <w:rFonts w:ascii="Times" w:eastAsia="Times New Roman" w:hAnsi="Times" w:cs="Times New Roman"/>
                <w:sz w:val="20"/>
                <w:szCs w:val="20"/>
              </w:rPr>
            </w:pPr>
            <w:r w:rsidRPr="006C4B4B">
              <w:rPr>
                <w:rFonts w:ascii="Times" w:eastAsia="Times New Roman" w:hAnsi="Times" w:cs="Times New Roman"/>
                <w:b/>
                <w:bCs/>
                <w:sz w:val="20"/>
                <w:szCs w:val="20"/>
              </w:rPr>
              <w:t>1</w:t>
            </w:r>
          </w:p>
        </w:tc>
        <w:tc>
          <w:tcPr>
            <w:tcW w:w="0" w:type="auto"/>
            <w:vAlign w:val="center"/>
            <w:hideMark/>
          </w:tcPr>
          <w:p w:rsidR="006C4B4B" w:rsidRPr="006C4B4B" w:rsidRDefault="006C4B4B" w:rsidP="006C4B4B">
            <w:pPr>
              <w:rPr>
                <w:rFonts w:ascii="Times" w:eastAsia="Times New Roman" w:hAnsi="Times" w:cs="Times New Roman"/>
                <w:sz w:val="20"/>
                <w:szCs w:val="20"/>
              </w:rPr>
            </w:pPr>
            <w:r w:rsidRPr="006C4B4B">
              <w:rPr>
                <w:rFonts w:ascii="Times" w:eastAsia="Times New Roman" w:hAnsi="Times" w:cs="Times New Roman"/>
                <w:b/>
                <w:bCs/>
                <w:sz w:val="20"/>
                <w:szCs w:val="20"/>
              </w:rPr>
              <w:t xml:space="preserve">Tsinghua </w:t>
            </w:r>
            <w:proofErr w:type="spellStart"/>
            <w:r w:rsidRPr="006C4B4B">
              <w:rPr>
                <w:rFonts w:ascii="Times" w:eastAsia="Times New Roman" w:hAnsi="Times" w:cs="Times New Roman"/>
                <w:b/>
                <w:bCs/>
                <w:sz w:val="20"/>
                <w:szCs w:val="20"/>
              </w:rPr>
              <w:t>Unigroup</w:t>
            </w:r>
            <w:proofErr w:type="spellEnd"/>
            <w:r w:rsidRPr="006C4B4B">
              <w:rPr>
                <w:rFonts w:ascii="Times" w:eastAsia="Times New Roman" w:hAnsi="Times" w:cs="Times New Roman"/>
                <w:sz w:val="20"/>
                <w:szCs w:val="20"/>
              </w:rPr>
              <w:t xml:space="preserve"> *</w:t>
            </w:r>
          </w:p>
        </w:tc>
        <w:tc>
          <w:tcPr>
            <w:tcW w:w="0" w:type="auto"/>
            <w:vAlign w:val="center"/>
            <w:hideMark/>
          </w:tcPr>
          <w:p w:rsidR="006C4B4B" w:rsidRPr="006C4B4B" w:rsidRDefault="006C4B4B" w:rsidP="006C4B4B">
            <w:pPr>
              <w:rPr>
                <w:rFonts w:ascii="Times" w:eastAsia="Times New Roman" w:hAnsi="Times" w:cs="Times New Roman"/>
                <w:sz w:val="20"/>
                <w:szCs w:val="20"/>
              </w:rPr>
            </w:pPr>
            <w:r w:rsidRPr="006C4B4B">
              <w:rPr>
                <w:rFonts w:ascii="Times" w:eastAsia="Times New Roman" w:hAnsi="Times" w:cs="Times New Roman"/>
                <w:b/>
                <w:bCs/>
                <w:sz w:val="20"/>
                <w:szCs w:val="20"/>
              </w:rPr>
              <w:t>Micron Technology</w:t>
            </w:r>
          </w:p>
        </w:tc>
        <w:tc>
          <w:tcPr>
            <w:tcW w:w="0" w:type="auto"/>
            <w:vAlign w:val="center"/>
            <w:hideMark/>
          </w:tcPr>
          <w:p w:rsidR="006C4B4B" w:rsidRPr="006C4B4B" w:rsidRDefault="006C4B4B" w:rsidP="006C4B4B">
            <w:pPr>
              <w:rPr>
                <w:rFonts w:ascii="Times" w:eastAsia="Times New Roman" w:hAnsi="Times" w:cs="Times New Roman"/>
                <w:sz w:val="20"/>
                <w:szCs w:val="20"/>
              </w:rPr>
            </w:pPr>
            <w:r w:rsidRPr="006C4B4B">
              <w:rPr>
                <w:rFonts w:ascii="Times" w:eastAsia="Times New Roman" w:hAnsi="Times" w:cs="Times New Roman"/>
                <w:b/>
                <w:bCs/>
                <w:sz w:val="20"/>
                <w:szCs w:val="20"/>
              </w:rPr>
              <w:t>2015</w:t>
            </w:r>
          </w:p>
        </w:tc>
        <w:tc>
          <w:tcPr>
            <w:tcW w:w="0" w:type="auto"/>
            <w:vAlign w:val="center"/>
            <w:hideMark/>
          </w:tcPr>
          <w:p w:rsidR="006C4B4B" w:rsidRPr="006C4B4B" w:rsidRDefault="006C4B4B" w:rsidP="006C4B4B">
            <w:pPr>
              <w:rPr>
                <w:rFonts w:ascii="Times" w:eastAsia="Times New Roman" w:hAnsi="Times" w:cs="Times New Roman"/>
                <w:sz w:val="20"/>
                <w:szCs w:val="20"/>
              </w:rPr>
            </w:pPr>
            <w:r w:rsidRPr="006C4B4B">
              <w:rPr>
                <w:rFonts w:ascii="Times" w:eastAsia="Times New Roman" w:hAnsi="Times" w:cs="Times New Roman"/>
                <w:b/>
                <w:bCs/>
                <w:sz w:val="20"/>
                <w:szCs w:val="20"/>
              </w:rPr>
              <w:t>Microchips</w:t>
            </w:r>
          </w:p>
        </w:tc>
        <w:tc>
          <w:tcPr>
            <w:tcW w:w="0" w:type="auto"/>
            <w:vAlign w:val="center"/>
            <w:hideMark/>
          </w:tcPr>
          <w:p w:rsidR="006C4B4B" w:rsidRPr="006C4B4B" w:rsidRDefault="006C4B4B" w:rsidP="006C4B4B">
            <w:pPr>
              <w:rPr>
                <w:rFonts w:ascii="Times" w:eastAsia="Times New Roman" w:hAnsi="Times" w:cs="Times New Roman"/>
                <w:sz w:val="20"/>
                <w:szCs w:val="20"/>
              </w:rPr>
            </w:pPr>
            <w:r w:rsidRPr="006C4B4B">
              <w:rPr>
                <w:rFonts w:ascii="Times" w:eastAsia="Times New Roman" w:hAnsi="Times" w:cs="Times New Roman"/>
                <w:b/>
                <w:bCs/>
                <w:sz w:val="20"/>
                <w:szCs w:val="20"/>
              </w:rPr>
              <w:t>$23</w:t>
            </w:r>
          </w:p>
        </w:tc>
      </w:tr>
      <w:tr w:rsidR="006C4B4B" w:rsidRPr="006C4B4B" w:rsidTr="006C4B4B">
        <w:trPr>
          <w:tblCellSpacing w:w="15" w:type="dxa"/>
        </w:trPr>
        <w:tc>
          <w:tcPr>
            <w:tcW w:w="0" w:type="auto"/>
            <w:vAlign w:val="center"/>
            <w:hideMark/>
          </w:tcPr>
          <w:p w:rsidR="006C4B4B" w:rsidRPr="006C4B4B" w:rsidRDefault="006C4B4B" w:rsidP="006C4B4B">
            <w:pPr>
              <w:rPr>
                <w:rFonts w:ascii="Times" w:eastAsia="Times New Roman" w:hAnsi="Times" w:cs="Times New Roman"/>
                <w:sz w:val="20"/>
                <w:szCs w:val="20"/>
              </w:rPr>
            </w:pPr>
            <w:r w:rsidRPr="006C4B4B">
              <w:rPr>
                <w:rFonts w:ascii="Times" w:eastAsia="Times New Roman" w:hAnsi="Times" w:cs="Times New Roman"/>
                <w:sz w:val="20"/>
                <w:szCs w:val="20"/>
              </w:rPr>
              <w:t>2</w:t>
            </w:r>
          </w:p>
        </w:tc>
        <w:tc>
          <w:tcPr>
            <w:tcW w:w="0" w:type="auto"/>
            <w:vAlign w:val="center"/>
            <w:hideMark/>
          </w:tcPr>
          <w:p w:rsidR="006C4B4B" w:rsidRPr="006C4B4B" w:rsidRDefault="006C4B4B" w:rsidP="006C4B4B">
            <w:pPr>
              <w:rPr>
                <w:rFonts w:ascii="Times" w:eastAsia="Times New Roman" w:hAnsi="Times" w:cs="Times New Roman"/>
                <w:sz w:val="20"/>
                <w:szCs w:val="20"/>
              </w:rPr>
            </w:pPr>
            <w:proofErr w:type="spellStart"/>
            <w:r w:rsidRPr="006C4B4B">
              <w:rPr>
                <w:rFonts w:ascii="Times" w:eastAsia="Times New Roman" w:hAnsi="Times" w:cs="Times New Roman"/>
                <w:sz w:val="20"/>
                <w:szCs w:val="20"/>
              </w:rPr>
              <w:t>Shuanghui</w:t>
            </w:r>
            <w:proofErr w:type="spellEnd"/>
            <w:r w:rsidRPr="006C4B4B">
              <w:rPr>
                <w:rFonts w:ascii="Times" w:eastAsia="Times New Roman" w:hAnsi="Times" w:cs="Times New Roman"/>
                <w:sz w:val="20"/>
                <w:szCs w:val="20"/>
              </w:rPr>
              <w:t xml:space="preserve"> Int'l</w:t>
            </w:r>
          </w:p>
        </w:tc>
        <w:tc>
          <w:tcPr>
            <w:tcW w:w="0" w:type="auto"/>
            <w:vAlign w:val="center"/>
            <w:hideMark/>
          </w:tcPr>
          <w:p w:rsidR="006C4B4B" w:rsidRPr="006C4B4B" w:rsidRDefault="006C4B4B" w:rsidP="006C4B4B">
            <w:pPr>
              <w:rPr>
                <w:rFonts w:ascii="Times" w:eastAsia="Times New Roman" w:hAnsi="Times" w:cs="Times New Roman"/>
                <w:sz w:val="20"/>
                <w:szCs w:val="20"/>
              </w:rPr>
            </w:pPr>
            <w:r w:rsidRPr="006C4B4B">
              <w:rPr>
                <w:rFonts w:ascii="Times" w:eastAsia="Times New Roman" w:hAnsi="Times" w:cs="Times New Roman"/>
                <w:sz w:val="20"/>
                <w:szCs w:val="20"/>
              </w:rPr>
              <w:t>Smithfield Foods</w:t>
            </w:r>
          </w:p>
        </w:tc>
        <w:tc>
          <w:tcPr>
            <w:tcW w:w="0" w:type="auto"/>
            <w:vAlign w:val="center"/>
            <w:hideMark/>
          </w:tcPr>
          <w:p w:rsidR="006C4B4B" w:rsidRPr="006C4B4B" w:rsidRDefault="006C4B4B" w:rsidP="006C4B4B">
            <w:pPr>
              <w:rPr>
                <w:rFonts w:ascii="Times" w:eastAsia="Times New Roman" w:hAnsi="Times" w:cs="Times New Roman"/>
                <w:sz w:val="20"/>
                <w:szCs w:val="20"/>
              </w:rPr>
            </w:pPr>
            <w:r w:rsidRPr="006C4B4B">
              <w:rPr>
                <w:rFonts w:ascii="Times" w:eastAsia="Times New Roman" w:hAnsi="Times" w:cs="Times New Roman"/>
                <w:sz w:val="20"/>
                <w:szCs w:val="20"/>
              </w:rPr>
              <w:t>2013</w:t>
            </w:r>
          </w:p>
        </w:tc>
        <w:tc>
          <w:tcPr>
            <w:tcW w:w="0" w:type="auto"/>
            <w:vAlign w:val="center"/>
            <w:hideMark/>
          </w:tcPr>
          <w:p w:rsidR="006C4B4B" w:rsidRPr="006C4B4B" w:rsidRDefault="006C4B4B" w:rsidP="006C4B4B">
            <w:pPr>
              <w:rPr>
                <w:rFonts w:ascii="Times" w:eastAsia="Times New Roman" w:hAnsi="Times" w:cs="Times New Roman"/>
                <w:sz w:val="20"/>
                <w:szCs w:val="20"/>
              </w:rPr>
            </w:pPr>
            <w:r w:rsidRPr="006C4B4B">
              <w:rPr>
                <w:rFonts w:ascii="Times" w:eastAsia="Times New Roman" w:hAnsi="Times" w:cs="Times New Roman"/>
                <w:sz w:val="20"/>
                <w:szCs w:val="20"/>
              </w:rPr>
              <w:t>Pork</w:t>
            </w:r>
          </w:p>
        </w:tc>
        <w:tc>
          <w:tcPr>
            <w:tcW w:w="0" w:type="auto"/>
            <w:vAlign w:val="center"/>
            <w:hideMark/>
          </w:tcPr>
          <w:p w:rsidR="006C4B4B" w:rsidRPr="006C4B4B" w:rsidRDefault="006C4B4B" w:rsidP="006C4B4B">
            <w:pPr>
              <w:rPr>
                <w:rFonts w:ascii="Times" w:eastAsia="Times New Roman" w:hAnsi="Times" w:cs="Times New Roman"/>
                <w:sz w:val="20"/>
                <w:szCs w:val="20"/>
              </w:rPr>
            </w:pPr>
            <w:r w:rsidRPr="006C4B4B">
              <w:rPr>
                <w:rFonts w:ascii="Times" w:eastAsia="Times New Roman" w:hAnsi="Times" w:cs="Times New Roman"/>
                <w:sz w:val="20"/>
                <w:szCs w:val="20"/>
              </w:rPr>
              <w:t>$4.8</w:t>
            </w:r>
          </w:p>
        </w:tc>
      </w:tr>
      <w:tr w:rsidR="006C4B4B" w:rsidRPr="006C4B4B" w:rsidTr="006C4B4B">
        <w:trPr>
          <w:tblCellSpacing w:w="15" w:type="dxa"/>
        </w:trPr>
        <w:tc>
          <w:tcPr>
            <w:tcW w:w="0" w:type="auto"/>
            <w:vAlign w:val="center"/>
            <w:hideMark/>
          </w:tcPr>
          <w:p w:rsidR="006C4B4B" w:rsidRPr="006C4B4B" w:rsidRDefault="006C4B4B" w:rsidP="006C4B4B">
            <w:pPr>
              <w:rPr>
                <w:rFonts w:ascii="Times" w:eastAsia="Times New Roman" w:hAnsi="Times" w:cs="Times New Roman"/>
                <w:sz w:val="20"/>
                <w:szCs w:val="20"/>
              </w:rPr>
            </w:pPr>
            <w:r w:rsidRPr="006C4B4B">
              <w:rPr>
                <w:rFonts w:ascii="Times" w:eastAsia="Times New Roman" w:hAnsi="Times" w:cs="Times New Roman"/>
                <w:sz w:val="20"/>
                <w:szCs w:val="20"/>
              </w:rPr>
              <w:t>3</w:t>
            </w:r>
          </w:p>
        </w:tc>
        <w:tc>
          <w:tcPr>
            <w:tcW w:w="0" w:type="auto"/>
            <w:vAlign w:val="center"/>
            <w:hideMark/>
          </w:tcPr>
          <w:p w:rsidR="006C4B4B" w:rsidRPr="006C4B4B" w:rsidRDefault="006C4B4B" w:rsidP="006C4B4B">
            <w:pPr>
              <w:rPr>
                <w:rFonts w:ascii="Times" w:eastAsia="Times New Roman" w:hAnsi="Times" w:cs="Times New Roman"/>
                <w:sz w:val="20"/>
                <w:szCs w:val="20"/>
              </w:rPr>
            </w:pPr>
            <w:r w:rsidRPr="006C4B4B">
              <w:rPr>
                <w:rFonts w:ascii="Times" w:eastAsia="Times New Roman" w:hAnsi="Times" w:cs="Times New Roman"/>
                <w:sz w:val="20"/>
                <w:szCs w:val="20"/>
              </w:rPr>
              <w:t>Dalian Wanda</w:t>
            </w:r>
          </w:p>
        </w:tc>
        <w:tc>
          <w:tcPr>
            <w:tcW w:w="0" w:type="auto"/>
            <w:vAlign w:val="center"/>
            <w:hideMark/>
          </w:tcPr>
          <w:p w:rsidR="006C4B4B" w:rsidRPr="006C4B4B" w:rsidRDefault="006C4B4B" w:rsidP="006C4B4B">
            <w:pPr>
              <w:rPr>
                <w:rFonts w:ascii="Times" w:eastAsia="Times New Roman" w:hAnsi="Times" w:cs="Times New Roman"/>
                <w:sz w:val="20"/>
                <w:szCs w:val="20"/>
              </w:rPr>
            </w:pPr>
            <w:r w:rsidRPr="006C4B4B">
              <w:rPr>
                <w:rFonts w:ascii="Times" w:eastAsia="Times New Roman" w:hAnsi="Times" w:cs="Times New Roman"/>
                <w:sz w:val="20"/>
                <w:szCs w:val="20"/>
              </w:rPr>
              <w:t>AMC Entertainment</w:t>
            </w:r>
          </w:p>
        </w:tc>
        <w:tc>
          <w:tcPr>
            <w:tcW w:w="0" w:type="auto"/>
            <w:vAlign w:val="center"/>
            <w:hideMark/>
          </w:tcPr>
          <w:p w:rsidR="006C4B4B" w:rsidRPr="006C4B4B" w:rsidRDefault="006C4B4B" w:rsidP="006C4B4B">
            <w:pPr>
              <w:rPr>
                <w:rFonts w:ascii="Times" w:eastAsia="Times New Roman" w:hAnsi="Times" w:cs="Times New Roman"/>
                <w:sz w:val="20"/>
                <w:szCs w:val="20"/>
              </w:rPr>
            </w:pPr>
            <w:r w:rsidRPr="006C4B4B">
              <w:rPr>
                <w:rFonts w:ascii="Times" w:eastAsia="Times New Roman" w:hAnsi="Times" w:cs="Times New Roman"/>
                <w:sz w:val="20"/>
                <w:szCs w:val="20"/>
              </w:rPr>
              <w:t>2012</w:t>
            </w:r>
          </w:p>
        </w:tc>
        <w:tc>
          <w:tcPr>
            <w:tcW w:w="0" w:type="auto"/>
            <w:vAlign w:val="center"/>
            <w:hideMark/>
          </w:tcPr>
          <w:p w:rsidR="006C4B4B" w:rsidRPr="006C4B4B" w:rsidRDefault="006C4B4B" w:rsidP="006C4B4B">
            <w:pPr>
              <w:rPr>
                <w:rFonts w:ascii="Times" w:eastAsia="Times New Roman" w:hAnsi="Times" w:cs="Times New Roman"/>
                <w:sz w:val="20"/>
                <w:szCs w:val="20"/>
              </w:rPr>
            </w:pPr>
            <w:r w:rsidRPr="006C4B4B">
              <w:rPr>
                <w:rFonts w:ascii="Times" w:eastAsia="Times New Roman" w:hAnsi="Times" w:cs="Times New Roman"/>
                <w:sz w:val="20"/>
                <w:szCs w:val="20"/>
              </w:rPr>
              <w:t>Motion Pictures</w:t>
            </w:r>
          </w:p>
        </w:tc>
        <w:tc>
          <w:tcPr>
            <w:tcW w:w="0" w:type="auto"/>
            <w:vAlign w:val="center"/>
            <w:hideMark/>
          </w:tcPr>
          <w:p w:rsidR="006C4B4B" w:rsidRPr="006C4B4B" w:rsidRDefault="006C4B4B" w:rsidP="006C4B4B">
            <w:pPr>
              <w:rPr>
                <w:rFonts w:ascii="Times" w:eastAsia="Times New Roman" w:hAnsi="Times" w:cs="Times New Roman"/>
                <w:sz w:val="20"/>
                <w:szCs w:val="20"/>
              </w:rPr>
            </w:pPr>
            <w:r w:rsidRPr="006C4B4B">
              <w:rPr>
                <w:rFonts w:ascii="Times" w:eastAsia="Times New Roman" w:hAnsi="Times" w:cs="Times New Roman"/>
                <w:sz w:val="20"/>
                <w:szCs w:val="20"/>
              </w:rPr>
              <w:t>$2.6</w:t>
            </w:r>
          </w:p>
        </w:tc>
      </w:tr>
      <w:tr w:rsidR="006C4B4B" w:rsidRPr="006C4B4B" w:rsidTr="006C4B4B">
        <w:trPr>
          <w:tblCellSpacing w:w="15" w:type="dxa"/>
        </w:trPr>
        <w:tc>
          <w:tcPr>
            <w:tcW w:w="0" w:type="auto"/>
            <w:vAlign w:val="center"/>
            <w:hideMark/>
          </w:tcPr>
          <w:p w:rsidR="006C4B4B" w:rsidRPr="006C4B4B" w:rsidRDefault="006C4B4B" w:rsidP="006C4B4B">
            <w:pPr>
              <w:rPr>
                <w:rFonts w:ascii="Times" w:eastAsia="Times New Roman" w:hAnsi="Times" w:cs="Times New Roman"/>
                <w:sz w:val="20"/>
                <w:szCs w:val="20"/>
              </w:rPr>
            </w:pPr>
            <w:r w:rsidRPr="006C4B4B">
              <w:rPr>
                <w:rFonts w:ascii="Times" w:eastAsia="Times New Roman" w:hAnsi="Times" w:cs="Times New Roman"/>
                <w:sz w:val="20"/>
                <w:szCs w:val="20"/>
              </w:rPr>
              <w:t>4</w:t>
            </w:r>
          </w:p>
        </w:tc>
        <w:tc>
          <w:tcPr>
            <w:tcW w:w="0" w:type="auto"/>
            <w:vAlign w:val="center"/>
            <w:hideMark/>
          </w:tcPr>
          <w:p w:rsidR="006C4B4B" w:rsidRPr="006C4B4B" w:rsidRDefault="006C4B4B" w:rsidP="006C4B4B">
            <w:pPr>
              <w:rPr>
                <w:rFonts w:ascii="Times" w:eastAsia="Times New Roman" w:hAnsi="Times" w:cs="Times New Roman"/>
                <w:sz w:val="20"/>
                <w:szCs w:val="20"/>
              </w:rPr>
            </w:pPr>
            <w:r w:rsidRPr="006C4B4B">
              <w:rPr>
                <w:rFonts w:ascii="Times" w:eastAsia="Times New Roman" w:hAnsi="Times" w:cs="Times New Roman"/>
                <w:sz w:val="20"/>
                <w:szCs w:val="20"/>
              </w:rPr>
              <w:t>SIPC</w:t>
            </w:r>
          </w:p>
        </w:tc>
        <w:tc>
          <w:tcPr>
            <w:tcW w:w="0" w:type="auto"/>
            <w:vAlign w:val="center"/>
            <w:hideMark/>
          </w:tcPr>
          <w:p w:rsidR="006C4B4B" w:rsidRPr="006C4B4B" w:rsidRDefault="006C4B4B" w:rsidP="006C4B4B">
            <w:pPr>
              <w:rPr>
                <w:rFonts w:ascii="Times" w:eastAsia="Times New Roman" w:hAnsi="Times" w:cs="Times New Roman"/>
                <w:sz w:val="20"/>
                <w:szCs w:val="20"/>
              </w:rPr>
            </w:pPr>
            <w:r w:rsidRPr="006C4B4B">
              <w:rPr>
                <w:rFonts w:ascii="Times" w:eastAsia="Times New Roman" w:hAnsi="Times" w:cs="Times New Roman"/>
                <w:sz w:val="20"/>
                <w:szCs w:val="20"/>
              </w:rPr>
              <w:t>Devon Energy assets</w:t>
            </w:r>
          </w:p>
        </w:tc>
        <w:tc>
          <w:tcPr>
            <w:tcW w:w="0" w:type="auto"/>
            <w:vAlign w:val="center"/>
            <w:hideMark/>
          </w:tcPr>
          <w:p w:rsidR="006C4B4B" w:rsidRPr="006C4B4B" w:rsidRDefault="006C4B4B" w:rsidP="006C4B4B">
            <w:pPr>
              <w:rPr>
                <w:rFonts w:ascii="Times" w:eastAsia="Times New Roman" w:hAnsi="Times" w:cs="Times New Roman"/>
                <w:sz w:val="20"/>
                <w:szCs w:val="20"/>
              </w:rPr>
            </w:pPr>
            <w:r w:rsidRPr="006C4B4B">
              <w:rPr>
                <w:rFonts w:ascii="Times" w:eastAsia="Times New Roman" w:hAnsi="Times" w:cs="Times New Roman"/>
                <w:sz w:val="20"/>
                <w:szCs w:val="20"/>
              </w:rPr>
              <w:t>2012</w:t>
            </w:r>
          </w:p>
        </w:tc>
        <w:tc>
          <w:tcPr>
            <w:tcW w:w="0" w:type="auto"/>
            <w:vAlign w:val="center"/>
            <w:hideMark/>
          </w:tcPr>
          <w:p w:rsidR="006C4B4B" w:rsidRPr="006C4B4B" w:rsidRDefault="006C4B4B" w:rsidP="006C4B4B">
            <w:pPr>
              <w:rPr>
                <w:rFonts w:ascii="Times" w:eastAsia="Times New Roman" w:hAnsi="Times" w:cs="Times New Roman"/>
                <w:sz w:val="20"/>
                <w:szCs w:val="20"/>
              </w:rPr>
            </w:pPr>
            <w:r w:rsidRPr="006C4B4B">
              <w:rPr>
                <w:rFonts w:ascii="Times" w:eastAsia="Times New Roman" w:hAnsi="Times" w:cs="Times New Roman"/>
                <w:sz w:val="20"/>
                <w:szCs w:val="20"/>
              </w:rPr>
              <w:t>Oil &amp; Gas</w:t>
            </w:r>
          </w:p>
        </w:tc>
        <w:tc>
          <w:tcPr>
            <w:tcW w:w="0" w:type="auto"/>
            <w:vAlign w:val="center"/>
            <w:hideMark/>
          </w:tcPr>
          <w:p w:rsidR="006C4B4B" w:rsidRPr="006C4B4B" w:rsidRDefault="006C4B4B" w:rsidP="006C4B4B">
            <w:pPr>
              <w:rPr>
                <w:rFonts w:ascii="Times" w:eastAsia="Times New Roman" w:hAnsi="Times" w:cs="Times New Roman"/>
                <w:sz w:val="20"/>
                <w:szCs w:val="20"/>
              </w:rPr>
            </w:pPr>
            <w:r w:rsidRPr="006C4B4B">
              <w:rPr>
                <w:rFonts w:ascii="Times" w:eastAsia="Times New Roman" w:hAnsi="Times" w:cs="Times New Roman"/>
                <w:sz w:val="20"/>
                <w:szCs w:val="20"/>
              </w:rPr>
              <w:t>$2.5</w:t>
            </w:r>
          </w:p>
        </w:tc>
      </w:tr>
      <w:tr w:rsidR="006C4B4B" w:rsidRPr="006C4B4B" w:rsidTr="006C4B4B">
        <w:trPr>
          <w:tblCellSpacing w:w="15" w:type="dxa"/>
        </w:trPr>
        <w:tc>
          <w:tcPr>
            <w:tcW w:w="0" w:type="auto"/>
            <w:vAlign w:val="center"/>
            <w:hideMark/>
          </w:tcPr>
          <w:p w:rsidR="006C4B4B" w:rsidRPr="006C4B4B" w:rsidRDefault="006C4B4B" w:rsidP="006C4B4B">
            <w:pPr>
              <w:rPr>
                <w:rFonts w:ascii="Times" w:eastAsia="Times New Roman" w:hAnsi="Times" w:cs="Times New Roman"/>
                <w:sz w:val="20"/>
                <w:szCs w:val="20"/>
              </w:rPr>
            </w:pPr>
            <w:r w:rsidRPr="006C4B4B">
              <w:rPr>
                <w:rFonts w:ascii="Times" w:eastAsia="Times New Roman" w:hAnsi="Times" w:cs="Times New Roman"/>
                <w:sz w:val="20"/>
                <w:szCs w:val="20"/>
              </w:rPr>
              <w:t>5</w:t>
            </w:r>
          </w:p>
        </w:tc>
        <w:tc>
          <w:tcPr>
            <w:tcW w:w="0" w:type="auto"/>
            <w:vAlign w:val="center"/>
            <w:hideMark/>
          </w:tcPr>
          <w:p w:rsidR="006C4B4B" w:rsidRPr="006C4B4B" w:rsidRDefault="006C4B4B" w:rsidP="006C4B4B">
            <w:pPr>
              <w:rPr>
                <w:rFonts w:ascii="Times" w:eastAsia="Times New Roman" w:hAnsi="Times" w:cs="Times New Roman"/>
                <w:sz w:val="20"/>
                <w:szCs w:val="20"/>
              </w:rPr>
            </w:pPr>
            <w:proofErr w:type="spellStart"/>
            <w:r w:rsidRPr="006C4B4B">
              <w:rPr>
                <w:rFonts w:ascii="Times" w:eastAsia="Times New Roman" w:hAnsi="Times" w:cs="Times New Roman"/>
                <w:sz w:val="20"/>
                <w:szCs w:val="20"/>
              </w:rPr>
              <w:t>Anbang</w:t>
            </w:r>
            <w:proofErr w:type="spellEnd"/>
            <w:r w:rsidRPr="006C4B4B">
              <w:rPr>
                <w:rFonts w:ascii="Times" w:eastAsia="Times New Roman" w:hAnsi="Times" w:cs="Times New Roman"/>
                <w:sz w:val="20"/>
                <w:szCs w:val="20"/>
              </w:rPr>
              <w:t xml:space="preserve"> Insurance</w:t>
            </w:r>
          </w:p>
        </w:tc>
        <w:tc>
          <w:tcPr>
            <w:tcW w:w="0" w:type="auto"/>
            <w:vAlign w:val="center"/>
            <w:hideMark/>
          </w:tcPr>
          <w:p w:rsidR="006C4B4B" w:rsidRPr="006C4B4B" w:rsidRDefault="006C4B4B" w:rsidP="006C4B4B">
            <w:pPr>
              <w:rPr>
                <w:rFonts w:ascii="Times" w:eastAsia="Times New Roman" w:hAnsi="Times" w:cs="Times New Roman"/>
                <w:sz w:val="20"/>
                <w:szCs w:val="20"/>
              </w:rPr>
            </w:pPr>
            <w:r w:rsidRPr="006C4B4B">
              <w:rPr>
                <w:rFonts w:ascii="Times" w:eastAsia="Times New Roman" w:hAnsi="Times" w:cs="Times New Roman"/>
                <w:sz w:val="20"/>
                <w:szCs w:val="20"/>
              </w:rPr>
              <w:t>Waldorf Astoria</w:t>
            </w:r>
          </w:p>
        </w:tc>
        <w:tc>
          <w:tcPr>
            <w:tcW w:w="0" w:type="auto"/>
            <w:vAlign w:val="center"/>
            <w:hideMark/>
          </w:tcPr>
          <w:p w:rsidR="006C4B4B" w:rsidRPr="006C4B4B" w:rsidRDefault="006C4B4B" w:rsidP="006C4B4B">
            <w:pPr>
              <w:rPr>
                <w:rFonts w:ascii="Times" w:eastAsia="Times New Roman" w:hAnsi="Times" w:cs="Times New Roman"/>
                <w:sz w:val="20"/>
                <w:szCs w:val="20"/>
              </w:rPr>
            </w:pPr>
            <w:r w:rsidRPr="006C4B4B">
              <w:rPr>
                <w:rFonts w:ascii="Times" w:eastAsia="Times New Roman" w:hAnsi="Times" w:cs="Times New Roman"/>
                <w:sz w:val="20"/>
                <w:szCs w:val="20"/>
              </w:rPr>
              <w:t>2014</w:t>
            </w:r>
          </w:p>
        </w:tc>
        <w:tc>
          <w:tcPr>
            <w:tcW w:w="0" w:type="auto"/>
            <w:vAlign w:val="center"/>
            <w:hideMark/>
          </w:tcPr>
          <w:p w:rsidR="006C4B4B" w:rsidRPr="006C4B4B" w:rsidRDefault="006C4B4B" w:rsidP="006C4B4B">
            <w:pPr>
              <w:rPr>
                <w:rFonts w:ascii="Times" w:eastAsia="Times New Roman" w:hAnsi="Times" w:cs="Times New Roman"/>
                <w:sz w:val="20"/>
                <w:szCs w:val="20"/>
              </w:rPr>
            </w:pPr>
            <w:r w:rsidRPr="006C4B4B">
              <w:rPr>
                <w:rFonts w:ascii="Times" w:eastAsia="Times New Roman" w:hAnsi="Times" w:cs="Times New Roman"/>
                <w:sz w:val="20"/>
                <w:szCs w:val="20"/>
              </w:rPr>
              <w:t>Hotels</w:t>
            </w:r>
          </w:p>
        </w:tc>
        <w:tc>
          <w:tcPr>
            <w:tcW w:w="0" w:type="auto"/>
            <w:vAlign w:val="center"/>
            <w:hideMark/>
          </w:tcPr>
          <w:p w:rsidR="006C4B4B" w:rsidRPr="006C4B4B" w:rsidRDefault="006C4B4B" w:rsidP="006C4B4B">
            <w:pPr>
              <w:rPr>
                <w:rFonts w:ascii="Times" w:eastAsia="Times New Roman" w:hAnsi="Times" w:cs="Times New Roman"/>
                <w:sz w:val="20"/>
                <w:szCs w:val="20"/>
              </w:rPr>
            </w:pPr>
            <w:r w:rsidRPr="006C4B4B">
              <w:rPr>
                <w:rFonts w:ascii="Times" w:eastAsia="Times New Roman" w:hAnsi="Times" w:cs="Times New Roman"/>
                <w:sz w:val="20"/>
                <w:szCs w:val="20"/>
              </w:rPr>
              <w:t>$2.0</w:t>
            </w:r>
          </w:p>
        </w:tc>
      </w:tr>
      <w:tr w:rsidR="006C4B4B" w:rsidRPr="006C4B4B" w:rsidTr="006C4B4B">
        <w:trPr>
          <w:tblCellSpacing w:w="15" w:type="dxa"/>
        </w:trPr>
        <w:tc>
          <w:tcPr>
            <w:tcW w:w="0" w:type="auto"/>
            <w:vAlign w:val="center"/>
            <w:hideMark/>
          </w:tcPr>
          <w:p w:rsidR="006C4B4B" w:rsidRPr="006C4B4B" w:rsidRDefault="006C4B4B" w:rsidP="006C4B4B">
            <w:pPr>
              <w:rPr>
                <w:rFonts w:ascii="Times" w:eastAsia="Times New Roman" w:hAnsi="Times" w:cs="Times New Roman"/>
                <w:sz w:val="20"/>
                <w:szCs w:val="20"/>
              </w:rPr>
            </w:pPr>
            <w:r w:rsidRPr="006C4B4B">
              <w:rPr>
                <w:rFonts w:ascii="Times" w:eastAsia="Times New Roman" w:hAnsi="Times" w:cs="Times New Roman"/>
                <w:sz w:val="20"/>
                <w:szCs w:val="20"/>
              </w:rPr>
              <w:t>6</w:t>
            </w:r>
          </w:p>
        </w:tc>
        <w:tc>
          <w:tcPr>
            <w:tcW w:w="0" w:type="auto"/>
            <w:vAlign w:val="center"/>
            <w:hideMark/>
          </w:tcPr>
          <w:p w:rsidR="006C4B4B" w:rsidRPr="006C4B4B" w:rsidRDefault="006C4B4B" w:rsidP="006C4B4B">
            <w:pPr>
              <w:rPr>
                <w:rFonts w:ascii="Times" w:eastAsia="Times New Roman" w:hAnsi="Times" w:cs="Times New Roman"/>
                <w:sz w:val="20"/>
                <w:szCs w:val="20"/>
              </w:rPr>
            </w:pPr>
            <w:r w:rsidRPr="006C4B4B">
              <w:rPr>
                <w:rFonts w:ascii="Times" w:eastAsia="Times New Roman" w:hAnsi="Times" w:cs="Times New Roman"/>
                <w:sz w:val="20"/>
                <w:szCs w:val="20"/>
              </w:rPr>
              <w:t>Investment group **</w:t>
            </w:r>
          </w:p>
        </w:tc>
        <w:tc>
          <w:tcPr>
            <w:tcW w:w="0" w:type="auto"/>
            <w:vAlign w:val="center"/>
            <w:hideMark/>
          </w:tcPr>
          <w:p w:rsidR="006C4B4B" w:rsidRPr="006C4B4B" w:rsidRDefault="006C4B4B" w:rsidP="006C4B4B">
            <w:pPr>
              <w:rPr>
                <w:rFonts w:ascii="Times" w:eastAsia="Times New Roman" w:hAnsi="Times" w:cs="Times New Roman"/>
                <w:sz w:val="20"/>
                <w:szCs w:val="20"/>
              </w:rPr>
            </w:pPr>
            <w:proofErr w:type="spellStart"/>
            <w:r w:rsidRPr="006C4B4B">
              <w:rPr>
                <w:rFonts w:ascii="Times" w:eastAsia="Times New Roman" w:hAnsi="Times" w:cs="Times New Roman"/>
                <w:sz w:val="20"/>
                <w:szCs w:val="20"/>
              </w:rPr>
              <w:t>OmniVision</w:t>
            </w:r>
            <w:proofErr w:type="spellEnd"/>
            <w:r w:rsidRPr="006C4B4B">
              <w:rPr>
                <w:rFonts w:ascii="Times" w:eastAsia="Times New Roman" w:hAnsi="Times" w:cs="Times New Roman"/>
                <w:sz w:val="20"/>
                <w:szCs w:val="20"/>
              </w:rPr>
              <w:t xml:space="preserve"> Technologies</w:t>
            </w:r>
          </w:p>
        </w:tc>
        <w:tc>
          <w:tcPr>
            <w:tcW w:w="0" w:type="auto"/>
            <w:vAlign w:val="center"/>
            <w:hideMark/>
          </w:tcPr>
          <w:p w:rsidR="006C4B4B" w:rsidRPr="006C4B4B" w:rsidRDefault="006C4B4B" w:rsidP="006C4B4B">
            <w:pPr>
              <w:rPr>
                <w:rFonts w:ascii="Times" w:eastAsia="Times New Roman" w:hAnsi="Times" w:cs="Times New Roman"/>
                <w:sz w:val="20"/>
                <w:szCs w:val="20"/>
              </w:rPr>
            </w:pPr>
            <w:r w:rsidRPr="006C4B4B">
              <w:rPr>
                <w:rFonts w:ascii="Times" w:eastAsia="Times New Roman" w:hAnsi="Times" w:cs="Times New Roman"/>
                <w:sz w:val="20"/>
                <w:szCs w:val="20"/>
              </w:rPr>
              <w:t>2014</w:t>
            </w:r>
          </w:p>
        </w:tc>
        <w:tc>
          <w:tcPr>
            <w:tcW w:w="0" w:type="auto"/>
            <w:vAlign w:val="center"/>
            <w:hideMark/>
          </w:tcPr>
          <w:p w:rsidR="006C4B4B" w:rsidRPr="006C4B4B" w:rsidRDefault="006C4B4B" w:rsidP="006C4B4B">
            <w:pPr>
              <w:rPr>
                <w:rFonts w:ascii="Times" w:eastAsia="Times New Roman" w:hAnsi="Times" w:cs="Times New Roman"/>
                <w:sz w:val="20"/>
                <w:szCs w:val="20"/>
              </w:rPr>
            </w:pPr>
            <w:r w:rsidRPr="006C4B4B">
              <w:rPr>
                <w:rFonts w:ascii="Times" w:eastAsia="Times New Roman" w:hAnsi="Times" w:cs="Times New Roman"/>
                <w:sz w:val="20"/>
                <w:szCs w:val="20"/>
              </w:rPr>
              <w:t>Semiconductors</w:t>
            </w:r>
          </w:p>
        </w:tc>
        <w:tc>
          <w:tcPr>
            <w:tcW w:w="0" w:type="auto"/>
            <w:vAlign w:val="center"/>
            <w:hideMark/>
          </w:tcPr>
          <w:p w:rsidR="006C4B4B" w:rsidRPr="006C4B4B" w:rsidRDefault="006C4B4B" w:rsidP="006C4B4B">
            <w:pPr>
              <w:rPr>
                <w:rFonts w:ascii="Times" w:eastAsia="Times New Roman" w:hAnsi="Times" w:cs="Times New Roman"/>
                <w:sz w:val="20"/>
                <w:szCs w:val="20"/>
              </w:rPr>
            </w:pPr>
            <w:r w:rsidRPr="006C4B4B">
              <w:rPr>
                <w:rFonts w:ascii="Times" w:eastAsia="Times New Roman" w:hAnsi="Times" w:cs="Times New Roman"/>
                <w:sz w:val="20"/>
                <w:szCs w:val="20"/>
              </w:rPr>
              <w:t>$1.8</w:t>
            </w:r>
          </w:p>
        </w:tc>
      </w:tr>
      <w:tr w:rsidR="006C4B4B" w:rsidRPr="006C4B4B" w:rsidTr="006C4B4B">
        <w:trPr>
          <w:tblCellSpacing w:w="15" w:type="dxa"/>
        </w:trPr>
        <w:tc>
          <w:tcPr>
            <w:tcW w:w="0" w:type="auto"/>
            <w:vAlign w:val="center"/>
            <w:hideMark/>
          </w:tcPr>
          <w:p w:rsidR="006C4B4B" w:rsidRPr="006C4B4B" w:rsidRDefault="006C4B4B" w:rsidP="006C4B4B">
            <w:pPr>
              <w:rPr>
                <w:rFonts w:ascii="Times" w:eastAsia="Times New Roman" w:hAnsi="Times" w:cs="Times New Roman"/>
                <w:sz w:val="20"/>
                <w:szCs w:val="20"/>
              </w:rPr>
            </w:pPr>
            <w:r w:rsidRPr="006C4B4B">
              <w:rPr>
                <w:rFonts w:ascii="Times" w:eastAsia="Times New Roman" w:hAnsi="Times" w:cs="Times New Roman"/>
                <w:sz w:val="20"/>
                <w:szCs w:val="20"/>
              </w:rPr>
              <w:t>7</w:t>
            </w:r>
          </w:p>
        </w:tc>
        <w:tc>
          <w:tcPr>
            <w:tcW w:w="0" w:type="auto"/>
            <w:vAlign w:val="center"/>
            <w:hideMark/>
          </w:tcPr>
          <w:p w:rsidR="006C4B4B" w:rsidRPr="006C4B4B" w:rsidRDefault="006C4B4B" w:rsidP="006C4B4B">
            <w:pPr>
              <w:rPr>
                <w:rFonts w:ascii="Times" w:eastAsia="Times New Roman" w:hAnsi="Times" w:cs="Times New Roman"/>
                <w:sz w:val="20"/>
                <w:szCs w:val="20"/>
              </w:rPr>
            </w:pPr>
            <w:proofErr w:type="spellStart"/>
            <w:r w:rsidRPr="006C4B4B">
              <w:rPr>
                <w:rFonts w:ascii="Times" w:eastAsia="Times New Roman" w:hAnsi="Times" w:cs="Times New Roman"/>
                <w:sz w:val="20"/>
                <w:szCs w:val="20"/>
              </w:rPr>
              <w:t>Sinochem</w:t>
            </w:r>
            <w:proofErr w:type="spellEnd"/>
            <w:r w:rsidRPr="006C4B4B">
              <w:rPr>
                <w:rFonts w:ascii="Times" w:eastAsia="Times New Roman" w:hAnsi="Times" w:cs="Times New Roman"/>
                <w:sz w:val="20"/>
                <w:szCs w:val="20"/>
              </w:rPr>
              <w:t xml:space="preserve"> Petroleum USA</w:t>
            </w:r>
          </w:p>
        </w:tc>
        <w:tc>
          <w:tcPr>
            <w:tcW w:w="0" w:type="auto"/>
            <w:vAlign w:val="center"/>
            <w:hideMark/>
          </w:tcPr>
          <w:p w:rsidR="006C4B4B" w:rsidRPr="006C4B4B" w:rsidRDefault="006C4B4B" w:rsidP="006C4B4B">
            <w:pPr>
              <w:rPr>
                <w:rFonts w:ascii="Times" w:eastAsia="Times New Roman" w:hAnsi="Times" w:cs="Times New Roman"/>
                <w:sz w:val="20"/>
                <w:szCs w:val="20"/>
              </w:rPr>
            </w:pPr>
            <w:r w:rsidRPr="006C4B4B">
              <w:rPr>
                <w:rFonts w:ascii="Times" w:eastAsia="Times New Roman" w:hAnsi="Times" w:cs="Times New Roman"/>
                <w:sz w:val="20"/>
                <w:szCs w:val="20"/>
              </w:rPr>
              <w:t>Pioneer Natural Resources assets</w:t>
            </w:r>
          </w:p>
        </w:tc>
        <w:tc>
          <w:tcPr>
            <w:tcW w:w="0" w:type="auto"/>
            <w:vAlign w:val="center"/>
            <w:hideMark/>
          </w:tcPr>
          <w:p w:rsidR="006C4B4B" w:rsidRPr="006C4B4B" w:rsidRDefault="006C4B4B" w:rsidP="006C4B4B">
            <w:pPr>
              <w:rPr>
                <w:rFonts w:ascii="Times" w:eastAsia="Times New Roman" w:hAnsi="Times" w:cs="Times New Roman"/>
                <w:sz w:val="20"/>
                <w:szCs w:val="20"/>
              </w:rPr>
            </w:pPr>
            <w:r w:rsidRPr="006C4B4B">
              <w:rPr>
                <w:rFonts w:ascii="Times" w:eastAsia="Times New Roman" w:hAnsi="Times" w:cs="Times New Roman"/>
                <w:sz w:val="20"/>
                <w:szCs w:val="20"/>
              </w:rPr>
              <w:t>2013</w:t>
            </w:r>
          </w:p>
        </w:tc>
        <w:tc>
          <w:tcPr>
            <w:tcW w:w="0" w:type="auto"/>
            <w:vAlign w:val="center"/>
            <w:hideMark/>
          </w:tcPr>
          <w:p w:rsidR="006C4B4B" w:rsidRPr="006C4B4B" w:rsidRDefault="006C4B4B" w:rsidP="006C4B4B">
            <w:pPr>
              <w:rPr>
                <w:rFonts w:ascii="Times" w:eastAsia="Times New Roman" w:hAnsi="Times" w:cs="Times New Roman"/>
                <w:sz w:val="20"/>
                <w:szCs w:val="20"/>
              </w:rPr>
            </w:pPr>
            <w:r w:rsidRPr="006C4B4B">
              <w:rPr>
                <w:rFonts w:ascii="Times" w:eastAsia="Times New Roman" w:hAnsi="Times" w:cs="Times New Roman"/>
                <w:sz w:val="20"/>
                <w:szCs w:val="20"/>
              </w:rPr>
              <w:t>Oil &amp; Gas</w:t>
            </w:r>
          </w:p>
        </w:tc>
        <w:tc>
          <w:tcPr>
            <w:tcW w:w="0" w:type="auto"/>
            <w:vAlign w:val="center"/>
            <w:hideMark/>
          </w:tcPr>
          <w:p w:rsidR="006C4B4B" w:rsidRPr="006C4B4B" w:rsidRDefault="006C4B4B" w:rsidP="006C4B4B">
            <w:pPr>
              <w:rPr>
                <w:rFonts w:ascii="Times" w:eastAsia="Times New Roman" w:hAnsi="Times" w:cs="Times New Roman"/>
                <w:sz w:val="20"/>
                <w:szCs w:val="20"/>
              </w:rPr>
            </w:pPr>
            <w:r w:rsidRPr="006C4B4B">
              <w:rPr>
                <w:rFonts w:ascii="Times" w:eastAsia="Times New Roman" w:hAnsi="Times" w:cs="Times New Roman"/>
                <w:sz w:val="20"/>
                <w:szCs w:val="20"/>
              </w:rPr>
              <w:t>$1.7</w:t>
            </w:r>
          </w:p>
        </w:tc>
      </w:tr>
      <w:tr w:rsidR="006C4B4B" w:rsidRPr="006C4B4B" w:rsidTr="006C4B4B">
        <w:trPr>
          <w:tblCellSpacing w:w="15" w:type="dxa"/>
        </w:trPr>
        <w:tc>
          <w:tcPr>
            <w:tcW w:w="0" w:type="auto"/>
            <w:vAlign w:val="center"/>
            <w:hideMark/>
          </w:tcPr>
          <w:p w:rsidR="006C4B4B" w:rsidRPr="006C4B4B" w:rsidRDefault="006C4B4B" w:rsidP="006C4B4B">
            <w:pPr>
              <w:rPr>
                <w:rFonts w:ascii="Times" w:eastAsia="Times New Roman" w:hAnsi="Times" w:cs="Times New Roman"/>
                <w:sz w:val="20"/>
                <w:szCs w:val="20"/>
              </w:rPr>
            </w:pPr>
            <w:r w:rsidRPr="006C4B4B">
              <w:rPr>
                <w:rFonts w:ascii="Times" w:eastAsia="Times New Roman" w:hAnsi="Times" w:cs="Times New Roman"/>
                <w:sz w:val="20"/>
                <w:szCs w:val="20"/>
              </w:rPr>
              <w:t>8</w:t>
            </w:r>
          </w:p>
        </w:tc>
        <w:tc>
          <w:tcPr>
            <w:tcW w:w="0" w:type="auto"/>
            <w:vAlign w:val="center"/>
            <w:hideMark/>
          </w:tcPr>
          <w:p w:rsidR="006C4B4B" w:rsidRPr="006C4B4B" w:rsidRDefault="006C4B4B" w:rsidP="006C4B4B">
            <w:pPr>
              <w:rPr>
                <w:rFonts w:ascii="Times" w:eastAsia="Times New Roman" w:hAnsi="Times" w:cs="Times New Roman"/>
                <w:sz w:val="20"/>
                <w:szCs w:val="20"/>
              </w:rPr>
            </w:pPr>
            <w:r w:rsidRPr="006C4B4B">
              <w:rPr>
                <w:rFonts w:ascii="Times" w:eastAsia="Times New Roman" w:hAnsi="Times" w:cs="Times New Roman"/>
                <w:sz w:val="20"/>
                <w:szCs w:val="20"/>
              </w:rPr>
              <w:t>China Investment</w:t>
            </w:r>
          </w:p>
        </w:tc>
        <w:tc>
          <w:tcPr>
            <w:tcW w:w="0" w:type="auto"/>
            <w:vAlign w:val="center"/>
            <w:hideMark/>
          </w:tcPr>
          <w:p w:rsidR="006C4B4B" w:rsidRPr="006C4B4B" w:rsidRDefault="006C4B4B" w:rsidP="006C4B4B">
            <w:pPr>
              <w:rPr>
                <w:rFonts w:ascii="Times" w:eastAsia="Times New Roman" w:hAnsi="Times" w:cs="Times New Roman"/>
                <w:sz w:val="20"/>
                <w:szCs w:val="20"/>
              </w:rPr>
            </w:pPr>
            <w:r w:rsidRPr="006C4B4B">
              <w:rPr>
                <w:rFonts w:ascii="Times" w:eastAsia="Times New Roman" w:hAnsi="Times" w:cs="Times New Roman"/>
                <w:sz w:val="20"/>
                <w:szCs w:val="20"/>
              </w:rPr>
              <w:t>AES</w:t>
            </w:r>
          </w:p>
        </w:tc>
        <w:tc>
          <w:tcPr>
            <w:tcW w:w="0" w:type="auto"/>
            <w:vAlign w:val="center"/>
            <w:hideMark/>
          </w:tcPr>
          <w:p w:rsidR="006C4B4B" w:rsidRPr="006C4B4B" w:rsidRDefault="006C4B4B" w:rsidP="006C4B4B">
            <w:pPr>
              <w:rPr>
                <w:rFonts w:ascii="Times" w:eastAsia="Times New Roman" w:hAnsi="Times" w:cs="Times New Roman"/>
                <w:sz w:val="20"/>
                <w:szCs w:val="20"/>
              </w:rPr>
            </w:pPr>
            <w:r w:rsidRPr="006C4B4B">
              <w:rPr>
                <w:rFonts w:ascii="Times" w:eastAsia="Times New Roman" w:hAnsi="Times" w:cs="Times New Roman"/>
                <w:sz w:val="20"/>
                <w:szCs w:val="20"/>
              </w:rPr>
              <w:t>2009</w:t>
            </w:r>
          </w:p>
        </w:tc>
        <w:tc>
          <w:tcPr>
            <w:tcW w:w="0" w:type="auto"/>
            <w:vAlign w:val="center"/>
            <w:hideMark/>
          </w:tcPr>
          <w:p w:rsidR="006C4B4B" w:rsidRPr="006C4B4B" w:rsidRDefault="006C4B4B" w:rsidP="006C4B4B">
            <w:pPr>
              <w:rPr>
                <w:rFonts w:ascii="Times" w:eastAsia="Times New Roman" w:hAnsi="Times" w:cs="Times New Roman"/>
                <w:sz w:val="20"/>
                <w:szCs w:val="20"/>
              </w:rPr>
            </w:pPr>
            <w:r w:rsidRPr="006C4B4B">
              <w:rPr>
                <w:rFonts w:ascii="Times" w:eastAsia="Times New Roman" w:hAnsi="Times" w:cs="Times New Roman"/>
                <w:sz w:val="20"/>
                <w:szCs w:val="20"/>
              </w:rPr>
              <w:t>Power</w:t>
            </w:r>
          </w:p>
        </w:tc>
        <w:tc>
          <w:tcPr>
            <w:tcW w:w="0" w:type="auto"/>
            <w:vAlign w:val="center"/>
            <w:hideMark/>
          </w:tcPr>
          <w:p w:rsidR="006C4B4B" w:rsidRPr="006C4B4B" w:rsidRDefault="006C4B4B" w:rsidP="006C4B4B">
            <w:pPr>
              <w:rPr>
                <w:rFonts w:ascii="Times" w:eastAsia="Times New Roman" w:hAnsi="Times" w:cs="Times New Roman"/>
                <w:sz w:val="20"/>
                <w:szCs w:val="20"/>
              </w:rPr>
            </w:pPr>
            <w:r w:rsidRPr="006C4B4B">
              <w:rPr>
                <w:rFonts w:ascii="Times" w:eastAsia="Times New Roman" w:hAnsi="Times" w:cs="Times New Roman"/>
                <w:sz w:val="20"/>
                <w:szCs w:val="20"/>
              </w:rPr>
              <w:t>$1.6</w:t>
            </w:r>
          </w:p>
        </w:tc>
      </w:tr>
      <w:tr w:rsidR="006C4B4B" w:rsidRPr="006C4B4B" w:rsidTr="006C4B4B">
        <w:trPr>
          <w:tblCellSpacing w:w="15" w:type="dxa"/>
        </w:trPr>
        <w:tc>
          <w:tcPr>
            <w:tcW w:w="0" w:type="auto"/>
            <w:vAlign w:val="center"/>
            <w:hideMark/>
          </w:tcPr>
          <w:p w:rsidR="006C4B4B" w:rsidRPr="006C4B4B" w:rsidRDefault="006C4B4B" w:rsidP="006C4B4B">
            <w:pPr>
              <w:rPr>
                <w:rFonts w:ascii="Times" w:eastAsia="Times New Roman" w:hAnsi="Times" w:cs="Times New Roman"/>
                <w:sz w:val="20"/>
                <w:szCs w:val="20"/>
              </w:rPr>
            </w:pPr>
            <w:r w:rsidRPr="006C4B4B">
              <w:rPr>
                <w:rFonts w:ascii="Times" w:eastAsia="Times New Roman" w:hAnsi="Times" w:cs="Times New Roman"/>
                <w:sz w:val="20"/>
                <w:szCs w:val="20"/>
              </w:rPr>
              <w:t>9</w:t>
            </w:r>
          </w:p>
        </w:tc>
        <w:tc>
          <w:tcPr>
            <w:tcW w:w="0" w:type="auto"/>
            <w:vAlign w:val="center"/>
            <w:hideMark/>
          </w:tcPr>
          <w:p w:rsidR="006C4B4B" w:rsidRPr="006C4B4B" w:rsidRDefault="006C4B4B" w:rsidP="006C4B4B">
            <w:pPr>
              <w:rPr>
                <w:rFonts w:ascii="Times" w:eastAsia="Times New Roman" w:hAnsi="Times" w:cs="Times New Roman"/>
                <w:sz w:val="20"/>
                <w:szCs w:val="20"/>
              </w:rPr>
            </w:pPr>
            <w:r w:rsidRPr="006C4B4B">
              <w:rPr>
                <w:rFonts w:ascii="Times" w:eastAsia="Times New Roman" w:hAnsi="Times" w:cs="Times New Roman"/>
                <w:sz w:val="20"/>
                <w:szCs w:val="20"/>
              </w:rPr>
              <w:t>Lenovo</w:t>
            </w:r>
          </w:p>
        </w:tc>
        <w:tc>
          <w:tcPr>
            <w:tcW w:w="0" w:type="auto"/>
            <w:vAlign w:val="center"/>
            <w:hideMark/>
          </w:tcPr>
          <w:p w:rsidR="006C4B4B" w:rsidRPr="006C4B4B" w:rsidRDefault="006C4B4B" w:rsidP="006C4B4B">
            <w:pPr>
              <w:rPr>
                <w:rFonts w:ascii="Times" w:eastAsia="Times New Roman" w:hAnsi="Times" w:cs="Times New Roman"/>
                <w:sz w:val="20"/>
                <w:szCs w:val="20"/>
              </w:rPr>
            </w:pPr>
            <w:r w:rsidRPr="006C4B4B">
              <w:rPr>
                <w:rFonts w:ascii="Times" w:eastAsia="Times New Roman" w:hAnsi="Times" w:cs="Times New Roman"/>
                <w:sz w:val="20"/>
                <w:szCs w:val="20"/>
              </w:rPr>
              <w:t>IBM (personal computing)</w:t>
            </w:r>
          </w:p>
        </w:tc>
        <w:tc>
          <w:tcPr>
            <w:tcW w:w="0" w:type="auto"/>
            <w:vAlign w:val="center"/>
            <w:hideMark/>
          </w:tcPr>
          <w:p w:rsidR="006C4B4B" w:rsidRPr="006C4B4B" w:rsidRDefault="006C4B4B" w:rsidP="006C4B4B">
            <w:pPr>
              <w:rPr>
                <w:rFonts w:ascii="Times" w:eastAsia="Times New Roman" w:hAnsi="Times" w:cs="Times New Roman"/>
                <w:sz w:val="20"/>
                <w:szCs w:val="20"/>
              </w:rPr>
            </w:pPr>
            <w:r w:rsidRPr="006C4B4B">
              <w:rPr>
                <w:rFonts w:ascii="Times" w:eastAsia="Times New Roman" w:hAnsi="Times" w:cs="Times New Roman"/>
                <w:sz w:val="20"/>
                <w:szCs w:val="20"/>
              </w:rPr>
              <w:t>2004</w:t>
            </w:r>
          </w:p>
        </w:tc>
        <w:tc>
          <w:tcPr>
            <w:tcW w:w="0" w:type="auto"/>
            <w:vAlign w:val="center"/>
            <w:hideMark/>
          </w:tcPr>
          <w:p w:rsidR="006C4B4B" w:rsidRPr="006C4B4B" w:rsidRDefault="006C4B4B" w:rsidP="006C4B4B">
            <w:pPr>
              <w:rPr>
                <w:rFonts w:ascii="Times" w:eastAsia="Times New Roman" w:hAnsi="Times" w:cs="Times New Roman"/>
                <w:sz w:val="20"/>
                <w:szCs w:val="20"/>
              </w:rPr>
            </w:pPr>
            <w:r w:rsidRPr="006C4B4B">
              <w:rPr>
                <w:rFonts w:ascii="Times" w:eastAsia="Times New Roman" w:hAnsi="Times" w:cs="Times New Roman"/>
                <w:sz w:val="20"/>
                <w:szCs w:val="20"/>
              </w:rPr>
              <w:t>Computers</w:t>
            </w:r>
          </w:p>
        </w:tc>
        <w:tc>
          <w:tcPr>
            <w:tcW w:w="0" w:type="auto"/>
            <w:vAlign w:val="center"/>
            <w:hideMark/>
          </w:tcPr>
          <w:p w:rsidR="006C4B4B" w:rsidRPr="006C4B4B" w:rsidRDefault="006C4B4B" w:rsidP="006C4B4B">
            <w:pPr>
              <w:rPr>
                <w:rFonts w:ascii="Times" w:eastAsia="Times New Roman" w:hAnsi="Times" w:cs="Times New Roman"/>
                <w:sz w:val="20"/>
                <w:szCs w:val="20"/>
              </w:rPr>
            </w:pPr>
            <w:r w:rsidRPr="006C4B4B">
              <w:rPr>
                <w:rFonts w:ascii="Times" w:eastAsia="Times New Roman" w:hAnsi="Times" w:cs="Times New Roman"/>
                <w:sz w:val="20"/>
                <w:szCs w:val="20"/>
              </w:rPr>
              <w:t>$1.3</w:t>
            </w:r>
          </w:p>
        </w:tc>
      </w:tr>
      <w:tr w:rsidR="006C4B4B" w:rsidRPr="006C4B4B" w:rsidTr="006C4B4B">
        <w:trPr>
          <w:tblCellSpacing w:w="15" w:type="dxa"/>
        </w:trPr>
        <w:tc>
          <w:tcPr>
            <w:tcW w:w="0" w:type="auto"/>
            <w:vAlign w:val="center"/>
            <w:hideMark/>
          </w:tcPr>
          <w:p w:rsidR="006C4B4B" w:rsidRPr="006C4B4B" w:rsidRDefault="006C4B4B" w:rsidP="006C4B4B">
            <w:pPr>
              <w:rPr>
                <w:rFonts w:ascii="Times" w:eastAsia="Times New Roman" w:hAnsi="Times" w:cs="Times New Roman"/>
                <w:sz w:val="20"/>
                <w:szCs w:val="20"/>
              </w:rPr>
            </w:pPr>
            <w:r w:rsidRPr="006C4B4B">
              <w:rPr>
                <w:rFonts w:ascii="Times" w:eastAsia="Times New Roman" w:hAnsi="Times" w:cs="Times New Roman"/>
                <w:sz w:val="20"/>
                <w:szCs w:val="20"/>
              </w:rPr>
              <w:t>10</w:t>
            </w:r>
          </w:p>
        </w:tc>
        <w:tc>
          <w:tcPr>
            <w:tcW w:w="0" w:type="auto"/>
            <w:vAlign w:val="center"/>
            <w:hideMark/>
          </w:tcPr>
          <w:p w:rsidR="006C4B4B" w:rsidRPr="006C4B4B" w:rsidRDefault="006C4B4B" w:rsidP="006C4B4B">
            <w:pPr>
              <w:rPr>
                <w:rFonts w:ascii="Times" w:eastAsia="Times New Roman" w:hAnsi="Times" w:cs="Times New Roman"/>
                <w:sz w:val="20"/>
                <w:szCs w:val="20"/>
              </w:rPr>
            </w:pPr>
            <w:r w:rsidRPr="006C4B4B">
              <w:rPr>
                <w:rFonts w:ascii="Times" w:eastAsia="Times New Roman" w:hAnsi="Times" w:cs="Times New Roman"/>
                <w:sz w:val="20"/>
                <w:szCs w:val="20"/>
              </w:rPr>
              <w:t xml:space="preserve">China </w:t>
            </w:r>
            <w:proofErr w:type="spellStart"/>
            <w:r w:rsidRPr="006C4B4B">
              <w:rPr>
                <w:rFonts w:ascii="Times" w:eastAsia="Times New Roman" w:hAnsi="Times" w:cs="Times New Roman"/>
                <w:sz w:val="20"/>
                <w:szCs w:val="20"/>
              </w:rPr>
              <w:t>Huaneng</w:t>
            </w:r>
            <w:proofErr w:type="spellEnd"/>
          </w:p>
        </w:tc>
        <w:tc>
          <w:tcPr>
            <w:tcW w:w="0" w:type="auto"/>
            <w:vAlign w:val="center"/>
            <w:hideMark/>
          </w:tcPr>
          <w:p w:rsidR="006C4B4B" w:rsidRPr="006C4B4B" w:rsidRDefault="006C4B4B" w:rsidP="006C4B4B">
            <w:pPr>
              <w:rPr>
                <w:rFonts w:ascii="Times" w:eastAsia="Times New Roman" w:hAnsi="Times" w:cs="Times New Roman"/>
                <w:sz w:val="20"/>
                <w:szCs w:val="20"/>
              </w:rPr>
            </w:pPr>
            <w:proofErr w:type="spellStart"/>
            <w:r w:rsidRPr="006C4B4B">
              <w:rPr>
                <w:rFonts w:ascii="Times" w:eastAsia="Times New Roman" w:hAnsi="Times" w:cs="Times New Roman"/>
                <w:sz w:val="20"/>
                <w:szCs w:val="20"/>
              </w:rPr>
              <w:t>InterGen</w:t>
            </w:r>
            <w:proofErr w:type="spellEnd"/>
          </w:p>
        </w:tc>
        <w:tc>
          <w:tcPr>
            <w:tcW w:w="0" w:type="auto"/>
            <w:vAlign w:val="center"/>
            <w:hideMark/>
          </w:tcPr>
          <w:p w:rsidR="006C4B4B" w:rsidRPr="006C4B4B" w:rsidRDefault="006C4B4B" w:rsidP="006C4B4B">
            <w:pPr>
              <w:rPr>
                <w:rFonts w:ascii="Times" w:eastAsia="Times New Roman" w:hAnsi="Times" w:cs="Times New Roman"/>
                <w:sz w:val="20"/>
                <w:szCs w:val="20"/>
              </w:rPr>
            </w:pPr>
            <w:r w:rsidRPr="006C4B4B">
              <w:rPr>
                <w:rFonts w:ascii="Times" w:eastAsia="Times New Roman" w:hAnsi="Times" w:cs="Times New Roman"/>
                <w:sz w:val="20"/>
                <w:szCs w:val="20"/>
              </w:rPr>
              <w:t>2010</w:t>
            </w:r>
          </w:p>
        </w:tc>
        <w:tc>
          <w:tcPr>
            <w:tcW w:w="0" w:type="auto"/>
            <w:vAlign w:val="center"/>
            <w:hideMark/>
          </w:tcPr>
          <w:p w:rsidR="006C4B4B" w:rsidRPr="006C4B4B" w:rsidRDefault="006C4B4B" w:rsidP="006C4B4B">
            <w:pPr>
              <w:rPr>
                <w:rFonts w:ascii="Times" w:eastAsia="Times New Roman" w:hAnsi="Times" w:cs="Times New Roman"/>
                <w:sz w:val="20"/>
                <w:szCs w:val="20"/>
              </w:rPr>
            </w:pPr>
            <w:r w:rsidRPr="006C4B4B">
              <w:rPr>
                <w:rFonts w:ascii="Times" w:eastAsia="Times New Roman" w:hAnsi="Times" w:cs="Times New Roman"/>
                <w:sz w:val="20"/>
                <w:szCs w:val="20"/>
              </w:rPr>
              <w:t>Power</w:t>
            </w:r>
          </w:p>
        </w:tc>
        <w:tc>
          <w:tcPr>
            <w:tcW w:w="0" w:type="auto"/>
            <w:vAlign w:val="center"/>
            <w:hideMark/>
          </w:tcPr>
          <w:p w:rsidR="006C4B4B" w:rsidRPr="006C4B4B" w:rsidRDefault="006C4B4B" w:rsidP="006C4B4B">
            <w:pPr>
              <w:rPr>
                <w:rFonts w:ascii="Times" w:eastAsia="Times New Roman" w:hAnsi="Times" w:cs="Times New Roman"/>
                <w:sz w:val="20"/>
                <w:szCs w:val="20"/>
              </w:rPr>
            </w:pPr>
            <w:r w:rsidRPr="006C4B4B">
              <w:rPr>
                <w:rFonts w:ascii="Times" w:eastAsia="Times New Roman" w:hAnsi="Times" w:cs="Times New Roman"/>
                <w:sz w:val="20"/>
                <w:szCs w:val="20"/>
              </w:rPr>
              <w:t>$1.2</w:t>
            </w:r>
          </w:p>
        </w:tc>
      </w:tr>
    </w:tbl>
    <w:p w:rsidR="006C4B4B" w:rsidRPr="006C4B4B" w:rsidRDefault="006C4B4B" w:rsidP="006C4B4B">
      <w:pPr>
        <w:rPr>
          <w:rFonts w:ascii="Times" w:eastAsia="Times New Roman" w:hAnsi="Times" w:cs="Times New Roman"/>
          <w:sz w:val="20"/>
          <w:szCs w:val="20"/>
        </w:rPr>
      </w:pPr>
      <w:r w:rsidRPr="006C4B4B">
        <w:rPr>
          <w:rFonts w:ascii="Times" w:eastAsia="Times New Roman" w:hAnsi="Times" w:cs="Times New Roman"/>
          <w:sz w:val="20"/>
          <w:szCs w:val="20"/>
        </w:rPr>
        <w:t xml:space="preserve">* Potential bid ** </w:t>
      </w:r>
      <w:proofErr w:type="gramStart"/>
      <w:r w:rsidRPr="006C4B4B">
        <w:rPr>
          <w:rFonts w:ascii="Times" w:eastAsia="Times New Roman" w:hAnsi="Times" w:cs="Times New Roman"/>
          <w:sz w:val="20"/>
          <w:szCs w:val="20"/>
        </w:rPr>
        <w:t>Pending</w:t>
      </w:r>
      <w:proofErr w:type="gramEnd"/>
      <w:r w:rsidRPr="006C4B4B">
        <w:rPr>
          <w:rFonts w:ascii="Times" w:eastAsia="Times New Roman" w:hAnsi="Times" w:cs="Times New Roman"/>
          <w:sz w:val="20"/>
          <w:szCs w:val="20"/>
        </w:rPr>
        <w:t xml:space="preserve"> bid </w:t>
      </w:r>
    </w:p>
    <w:p w:rsidR="006C4B4B" w:rsidRPr="006C4B4B" w:rsidRDefault="006C4B4B" w:rsidP="006C4B4B">
      <w:pPr>
        <w:spacing w:beforeAutospacing="1" w:afterAutospacing="1"/>
        <w:ind w:left="720"/>
        <w:rPr>
          <w:rFonts w:ascii="Times" w:eastAsia="Times New Roman" w:hAnsi="Times" w:cs="Times New Roman"/>
          <w:sz w:val="20"/>
          <w:szCs w:val="20"/>
        </w:rPr>
      </w:pPr>
    </w:p>
    <w:p w:rsidR="006C4B4B" w:rsidRPr="006C4B4B" w:rsidRDefault="006C4B4B" w:rsidP="006C4B4B">
      <w:pPr>
        <w:spacing w:before="100" w:beforeAutospacing="1" w:after="100" w:afterAutospacing="1"/>
        <w:rPr>
          <w:rFonts w:ascii="Times" w:hAnsi="Times" w:cs="Times New Roman"/>
          <w:sz w:val="20"/>
          <w:szCs w:val="20"/>
        </w:rPr>
      </w:pPr>
      <w:r w:rsidRPr="006C4B4B">
        <w:rPr>
          <w:rFonts w:ascii="Times" w:hAnsi="Times" w:cs="Times New Roman"/>
          <w:sz w:val="20"/>
          <w:szCs w:val="20"/>
        </w:rPr>
        <w:t xml:space="preserve">Another problem could be the size of the bid. Nam </w:t>
      </w:r>
      <w:proofErr w:type="spellStart"/>
      <w:r w:rsidRPr="006C4B4B">
        <w:rPr>
          <w:rFonts w:ascii="Times" w:hAnsi="Times" w:cs="Times New Roman"/>
          <w:sz w:val="20"/>
          <w:szCs w:val="20"/>
        </w:rPr>
        <w:t>Hyung</w:t>
      </w:r>
      <w:proofErr w:type="spellEnd"/>
      <w:r w:rsidRPr="006C4B4B">
        <w:rPr>
          <w:rFonts w:ascii="Times" w:hAnsi="Times" w:cs="Times New Roman"/>
          <w:sz w:val="20"/>
          <w:szCs w:val="20"/>
        </w:rPr>
        <w:t xml:space="preserve"> Kim, a memory analyst at the research group </w:t>
      </w:r>
      <w:proofErr w:type="spellStart"/>
      <w:r w:rsidRPr="006C4B4B">
        <w:rPr>
          <w:rFonts w:ascii="Times" w:hAnsi="Times" w:cs="Times New Roman"/>
          <w:sz w:val="20"/>
          <w:szCs w:val="20"/>
        </w:rPr>
        <w:t>Arete</w:t>
      </w:r>
      <w:proofErr w:type="spellEnd"/>
      <w:r w:rsidRPr="006C4B4B">
        <w:rPr>
          <w:rFonts w:ascii="Times" w:hAnsi="Times" w:cs="Times New Roman"/>
          <w:sz w:val="20"/>
          <w:szCs w:val="20"/>
        </w:rPr>
        <w:t>, said it was too low and could indicate that the Chinese company was simply feeling out prices for companies that produce chips and memory.</w:t>
      </w:r>
    </w:p>
    <w:p w:rsidR="006C4B4B" w:rsidRPr="006C4B4B" w:rsidRDefault="006C4B4B" w:rsidP="006C4B4B">
      <w:pPr>
        <w:spacing w:before="100" w:beforeAutospacing="1" w:after="100" w:afterAutospacing="1"/>
        <w:rPr>
          <w:rFonts w:ascii="Times" w:hAnsi="Times" w:cs="Times New Roman"/>
          <w:sz w:val="20"/>
          <w:szCs w:val="20"/>
        </w:rPr>
      </w:pPr>
      <w:r w:rsidRPr="006C4B4B">
        <w:rPr>
          <w:rFonts w:ascii="Times" w:hAnsi="Times" w:cs="Times New Roman"/>
          <w:sz w:val="20"/>
          <w:szCs w:val="20"/>
        </w:rPr>
        <w:t>“I’m not sure they are even serious” about the price, he said.</w:t>
      </w:r>
    </w:p>
    <w:p w:rsidR="006C4B4B" w:rsidRPr="006C4B4B" w:rsidRDefault="006C4B4B" w:rsidP="006C4B4B">
      <w:pPr>
        <w:spacing w:before="100" w:beforeAutospacing="1" w:after="100" w:afterAutospacing="1"/>
        <w:rPr>
          <w:rFonts w:ascii="Times" w:hAnsi="Times" w:cs="Times New Roman"/>
          <w:sz w:val="20"/>
          <w:szCs w:val="20"/>
        </w:rPr>
      </w:pPr>
      <w:r w:rsidRPr="006C4B4B">
        <w:rPr>
          <w:rFonts w:ascii="Times" w:hAnsi="Times" w:cs="Times New Roman"/>
          <w:sz w:val="20"/>
          <w:szCs w:val="20"/>
        </w:rPr>
        <w:t xml:space="preserve">“Yesterday a major shareholder said the company should be worth more than $40 billion,” Mr. Kim said, referring to a note distributed on Monday by David </w:t>
      </w:r>
      <w:proofErr w:type="spellStart"/>
      <w:r w:rsidRPr="006C4B4B">
        <w:rPr>
          <w:rFonts w:ascii="Times" w:hAnsi="Times" w:cs="Times New Roman"/>
          <w:sz w:val="20"/>
          <w:szCs w:val="20"/>
        </w:rPr>
        <w:t>Einhorn</w:t>
      </w:r>
      <w:proofErr w:type="spellEnd"/>
      <w:r w:rsidRPr="006C4B4B">
        <w:rPr>
          <w:rFonts w:ascii="Times" w:hAnsi="Times" w:cs="Times New Roman"/>
          <w:sz w:val="20"/>
          <w:szCs w:val="20"/>
        </w:rPr>
        <w:t xml:space="preserve">, the activist investor who heads </w:t>
      </w:r>
      <w:proofErr w:type="spellStart"/>
      <w:r w:rsidRPr="006C4B4B">
        <w:rPr>
          <w:rFonts w:ascii="Times" w:hAnsi="Times" w:cs="Times New Roman"/>
          <w:sz w:val="20"/>
          <w:szCs w:val="20"/>
        </w:rPr>
        <w:t>Greenlight</w:t>
      </w:r>
      <w:proofErr w:type="spellEnd"/>
      <w:r w:rsidRPr="006C4B4B">
        <w:rPr>
          <w:rFonts w:ascii="Times" w:hAnsi="Times" w:cs="Times New Roman"/>
          <w:sz w:val="20"/>
          <w:szCs w:val="20"/>
        </w:rPr>
        <w:t xml:space="preserve"> Capital and has built up a stake in Micron. “Given that, and the fact that Micron has good technology with a strong fundamental outlook, the price is way too low for them to even consider, from my view.”</w:t>
      </w:r>
    </w:p>
    <w:p w:rsidR="006C4B4B" w:rsidRPr="006C4B4B" w:rsidRDefault="006C4B4B" w:rsidP="006C4B4B">
      <w:pPr>
        <w:spacing w:before="100" w:beforeAutospacing="1" w:after="100" w:afterAutospacing="1"/>
        <w:rPr>
          <w:rFonts w:ascii="Times" w:hAnsi="Times" w:cs="Times New Roman"/>
          <w:sz w:val="20"/>
          <w:szCs w:val="20"/>
        </w:rPr>
      </w:pPr>
      <w:r w:rsidRPr="006C4B4B">
        <w:rPr>
          <w:rFonts w:ascii="Times" w:hAnsi="Times" w:cs="Times New Roman"/>
          <w:sz w:val="20"/>
          <w:szCs w:val="20"/>
        </w:rPr>
        <w:t xml:space="preserve">Still, Tsinghua </w:t>
      </w:r>
      <w:proofErr w:type="spellStart"/>
      <w:r w:rsidRPr="006C4B4B">
        <w:rPr>
          <w:rFonts w:ascii="Times" w:hAnsi="Times" w:cs="Times New Roman"/>
          <w:sz w:val="20"/>
          <w:szCs w:val="20"/>
        </w:rPr>
        <w:t>Unigroup</w:t>
      </w:r>
      <w:proofErr w:type="spellEnd"/>
      <w:r w:rsidRPr="006C4B4B">
        <w:rPr>
          <w:rFonts w:ascii="Times" w:hAnsi="Times" w:cs="Times New Roman"/>
          <w:sz w:val="20"/>
          <w:szCs w:val="20"/>
        </w:rPr>
        <w:t xml:space="preserve"> has little to lose if the bid fails. Simply by proposing a deal, the company stands to gain status at home as a Chinese company willing to explore deals abroad. If the deal was shot down by American regulators, it would enable Beijing to claim that United States policies are restrictive to Chinese investment — undercutting complaints by the United States about Chinese blocks against American technology companies’ operations in China.</w:t>
      </w:r>
    </w:p>
    <w:p w:rsidR="006C4B4B" w:rsidRPr="006C4B4B" w:rsidRDefault="006C4B4B" w:rsidP="006C4B4B">
      <w:pPr>
        <w:spacing w:before="100" w:beforeAutospacing="1" w:after="100" w:afterAutospacing="1"/>
        <w:rPr>
          <w:rFonts w:ascii="Times" w:hAnsi="Times" w:cs="Times New Roman"/>
          <w:sz w:val="20"/>
          <w:szCs w:val="20"/>
        </w:rPr>
      </w:pPr>
      <w:r w:rsidRPr="006C4B4B">
        <w:rPr>
          <w:rFonts w:ascii="Times" w:hAnsi="Times" w:cs="Times New Roman"/>
          <w:sz w:val="20"/>
          <w:szCs w:val="20"/>
        </w:rPr>
        <w:t xml:space="preserve">As a part of the Chinese government’s push to build a domestic semiconductor industry, a Tsinghua </w:t>
      </w:r>
      <w:proofErr w:type="spellStart"/>
      <w:r w:rsidRPr="006C4B4B">
        <w:rPr>
          <w:rFonts w:ascii="Times" w:hAnsi="Times" w:cs="Times New Roman"/>
          <w:sz w:val="20"/>
          <w:szCs w:val="20"/>
        </w:rPr>
        <w:t>Unigroup</w:t>
      </w:r>
      <w:proofErr w:type="spellEnd"/>
      <w:r w:rsidRPr="006C4B4B">
        <w:rPr>
          <w:rFonts w:ascii="Times" w:hAnsi="Times" w:cs="Times New Roman"/>
          <w:sz w:val="20"/>
          <w:szCs w:val="20"/>
        </w:rPr>
        <w:t xml:space="preserve"> acquisition of Micron would provide access to highly advanced semiconductor manufacturing equipment that could speed the country’s ability to produce smaller and more advanced chips, according to Willy C. Shih, a professor of technology and operations management at Harvard Business School.</w:t>
      </w:r>
    </w:p>
    <w:p w:rsidR="006C4B4B" w:rsidRPr="006C4B4B" w:rsidRDefault="006C4B4B" w:rsidP="006C4B4B">
      <w:pPr>
        <w:spacing w:before="100" w:beforeAutospacing="1" w:after="100" w:afterAutospacing="1"/>
        <w:rPr>
          <w:rFonts w:ascii="Times" w:hAnsi="Times" w:cs="Times New Roman"/>
          <w:sz w:val="20"/>
          <w:szCs w:val="20"/>
        </w:rPr>
      </w:pPr>
      <w:r w:rsidRPr="006C4B4B">
        <w:rPr>
          <w:rFonts w:ascii="Times" w:hAnsi="Times" w:cs="Times New Roman"/>
          <w:sz w:val="20"/>
          <w:szCs w:val="20"/>
        </w:rPr>
        <w:t>He said the move would help China improve its ability to produce memory chips. Otherwise, the country would need years of investment to catch up with industry leaders, like Samsung.</w:t>
      </w:r>
    </w:p>
    <w:p w:rsidR="006C4B4B" w:rsidRPr="006C4B4B" w:rsidRDefault="006C4B4B" w:rsidP="006C4B4B">
      <w:pPr>
        <w:spacing w:before="100" w:beforeAutospacing="1" w:after="100" w:afterAutospacing="1"/>
        <w:rPr>
          <w:rFonts w:ascii="Times" w:hAnsi="Times" w:cs="Times New Roman"/>
          <w:sz w:val="20"/>
          <w:szCs w:val="20"/>
        </w:rPr>
      </w:pPr>
      <w:r w:rsidRPr="006C4B4B">
        <w:rPr>
          <w:rFonts w:ascii="Times" w:hAnsi="Times" w:cs="Times New Roman"/>
          <w:sz w:val="20"/>
          <w:szCs w:val="20"/>
        </w:rPr>
        <w:t xml:space="preserve">“The question is, if you’re China and you want to have this capability, one of the ways to do it is to buy it,” Mr. Shih said. “Tsinghua </w:t>
      </w:r>
      <w:proofErr w:type="spellStart"/>
      <w:r w:rsidRPr="006C4B4B">
        <w:rPr>
          <w:rFonts w:ascii="Times" w:hAnsi="Times" w:cs="Times New Roman"/>
          <w:sz w:val="20"/>
          <w:szCs w:val="20"/>
        </w:rPr>
        <w:t>Unigroup</w:t>
      </w:r>
      <w:proofErr w:type="spellEnd"/>
      <w:r w:rsidRPr="006C4B4B">
        <w:rPr>
          <w:rFonts w:ascii="Times" w:hAnsi="Times" w:cs="Times New Roman"/>
          <w:sz w:val="20"/>
          <w:szCs w:val="20"/>
        </w:rPr>
        <w:t xml:space="preserve"> has the cash because it’s basically government money, so that’s one way to do it.”</w:t>
      </w:r>
    </w:p>
    <w:p w:rsidR="006C4B4B" w:rsidRPr="006C4B4B" w:rsidRDefault="006C4B4B" w:rsidP="006C4B4B">
      <w:pPr>
        <w:spacing w:before="100" w:beforeAutospacing="1" w:after="100" w:afterAutospacing="1"/>
        <w:rPr>
          <w:rFonts w:ascii="Times" w:hAnsi="Times" w:cs="Times New Roman"/>
          <w:sz w:val="20"/>
          <w:szCs w:val="20"/>
        </w:rPr>
      </w:pPr>
      <w:r w:rsidRPr="006C4B4B">
        <w:rPr>
          <w:rFonts w:ascii="Times" w:hAnsi="Times" w:cs="Times New Roman"/>
          <w:sz w:val="20"/>
          <w:szCs w:val="20"/>
        </w:rPr>
        <w:t xml:space="preserve">Ye Ming, a spokesman for Tsinghua </w:t>
      </w:r>
      <w:proofErr w:type="spellStart"/>
      <w:r w:rsidRPr="006C4B4B">
        <w:rPr>
          <w:rFonts w:ascii="Times" w:hAnsi="Times" w:cs="Times New Roman"/>
          <w:sz w:val="20"/>
          <w:szCs w:val="20"/>
        </w:rPr>
        <w:t>Unigroup</w:t>
      </w:r>
      <w:proofErr w:type="spellEnd"/>
      <w:r w:rsidRPr="006C4B4B">
        <w:rPr>
          <w:rFonts w:ascii="Times" w:hAnsi="Times" w:cs="Times New Roman"/>
          <w:sz w:val="20"/>
          <w:szCs w:val="20"/>
        </w:rPr>
        <w:t xml:space="preserve">, said on Tuesday that the company had no official announcement. The </w:t>
      </w:r>
      <w:proofErr w:type="gramStart"/>
      <w:r w:rsidRPr="006C4B4B">
        <w:rPr>
          <w:rFonts w:ascii="Times" w:hAnsi="Times" w:cs="Times New Roman"/>
          <w:sz w:val="20"/>
          <w:szCs w:val="20"/>
        </w:rPr>
        <w:t>news was first reported by The Wall Street Journal</w:t>
      </w:r>
      <w:proofErr w:type="gramEnd"/>
      <w:r w:rsidRPr="006C4B4B">
        <w:rPr>
          <w:rFonts w:ascii="Times" w:hAnsi="Times" w:cs="Times New Roman"/>
          <w:sz w:val="20"/>
          <w:szCs w:val="20"/>
        </w:rPr>
        <w:t>.</w:t>
      </w:r>
    </w:p>
    <w:p w:rsidR="006C4B4B" w:rsidRPr="006C4B4B" w:rsidRDefault="006C4B4B" w:rsidP="006C4B4B">
      <w:pPr>
        <w:spacing w:before="100" w:beforeAutospacing="1" w:after="100" w:afterAutospacing="1"/>
        <w:rPr>
          <w:rFonts w:ascii="Times" w:hAnsi="Times" w:cs="Times New Roman"/>
          <w:sz w:val="20"/>
          <w:szCs w:val="20"/>
        </w:rPr>
      </w:pPr>
      <w:r w:rsidRPr="006C4B4B">
        <w:rPr>
          <w:rFonts w:ascii="Times" w:hAnsi="Times" w:cs="Times New Roman"/>
          <w:sz w:val="20"/>
          <w:szCs w:val="20"/>
        </w:rPr>
        <w:t>If it materializes, the plan would be the strongest indication yet of the aggressiveness with which Beijing is pushing to build China’s semiconductor industry. Partly because of export restrictions on the sophisticated tools and machines required to produce semiconductors, China’s companies have lagged the global leaders. In 2013, China imported $232 billion worth of semiconductor materials, more than it spent on petroleum.</w:t>
      </w:r>
    </w:p>
    <w:p w:rsidR="006C4B4B" w:rsidRPr="006C4B4B" w:rsidRDefault="006C4B4B" w:rsidP="006C4B4B">
      <w:pPr>
        <w:spacing w:before="100" w:beforeAutospacing="1" w:after="100" w:afterAutospacing="1"/>
        <w:rPr>
          <w:rFonts w:ascii="Times" w:hAnsi="Times" w:cs="Times New Roman"/>
          <w:sz w:val="20"/>
          <w:szCs w:val="20"/>
        </w:rPr>
      </w:pPr>
      <w:r w:rsidRPr="006C4B4B">
        <w:rPr>
          <w:rFonts w:ascii="Times" w:hAnsi="Times" w:cs="Times New Roman"/>
          <w:sz w:val="20"/>
          <w:szCs w:val="20"/>
        </w:rPr>
        <w:t>To address the imbalance, Beijing has vowed to spend big. Vice Premier Ma Kai heads a group with the task of making China’s chip industry a global leader by 2030, and he is equipped with about $170 billion in government money to spend over the next decade, according to a report last year by McKinsey &amp; Company.</w:t>
      </w:r>
    </w:p>
    <w:p w:rsidR="006C4B4B" w:rsidRPr="006C4B4B" w:rsidRDefault="006C4B4B" w:rsidP="006C4B4B">
      <w:pPr>
        <w:spacing w:before="100" w:beforeAutospacing="1" w:after="100" w:afterAutospacing="1"/>
        <w:rPr>
          <w:rFonts w:ascii="Times" w:hAnsi="Times" w:cs="Times New Roman"/>
          <w:sz w:val="20"/>
          <w:szCs w:val="20"/>
        </w:rPr>
      </w:pPr>
      <w:r w:rsidRPr="006C4B4B">
        <w:rPr>
          <w:rFonts w:ascii="Times" w:hAnsi="Times" w:cs="Times New Roman"/>
          <w:sz w:val="20"/>
          <w:szCs w:val="20"/>
        </w:rPr>
        <w:t>The push has also raised security concerns. Leaks by the former National Security Agency contractor Edward J. Snowden revealed how the United States used hardware produced outside China to snoop on the Chinese. On the other side, the United States government expressed consternation that chips imported from China and placed in military equipment could open it to hacking.</w:t>
      </w:r>
    </w:p>
    <w:p w:rsidR="006C4B4B" w:rsidRPr="006C4B4B" w:rsidRDefault="006C4B4B" w:rsidP="006C4B4B">
      <w:pPr>
        <w:spacing w:before="100" w:beforeAutospacing="1" w:after="100" w:afterAutospacing="1"/>
        <w:rPr>
          <w:rFonts w:ascii="Times" w:hAnsi="Times" w:cs="Times New Roman"/>
          <w:sz w:val="20"/>
          <w:szCs w:val="20"/>
        </w:rPr>
      </w:pPr>
      <w:r w:rsidRPr="006C4B4B">
        <w:rPr>
          <w:rFonts w:ascii="Times" w:hAnsi="Times" w:cs="Times New Roman"/>
          <w:sz w:val="20"/>
          <w:szCs w:val="20"/>
        </w:rPr>
        <w:t xml:space="preserve">Over the last two years, Tsinghua </w:t>
      </w:r>
      <w:proofErr w:type="spellStart"/>
      <w:r w:rsidRPr="006C4B4B">
        <w:rPr>
          <w:rFonts w:ascii="Times" w:hAnsi="Times" w:cs="Times New Roman"/>
          <w:sz w:val="20"/>
          <w:szCs w:val="20"/>
        </w:rPr>
        <w:t>Unigroup</w:t>
      </w:r>
      <w:proofErr w:type="spellEnd"/>
      <w:r w:rsidRPr="006C4B4B">
        <w:rPr>
          <w:rFonts w:ascii="Times" w:hAnsi="Times" w:cs="Times New Roman"/>
          <w:sz w:val="20"/>
          <w:szCs w:val="20"/>
        </w:rPr>
        <w:t xml:space="preserve"> has emerged as a leader in China’s semiconductor effort. As a subsidiary of Tsinghua Holdings, which controls companies spun off from China’s top universities, it is closely connected to the government. Tsinghua Holdings once counted the son of Hu Jintao, the former Chinese president, as its party secretary, a position responsible for communicating and cooperating with the Chinese Communist Party.</w:t>
      </w:r>
    </w:p>
    <w:p w:rsidR="006C4B4B" w:rsidRPr="006C4B4B" w:rsidRDefault="006C4B4B" w:rsidP="006C4B4B">
      <w:pPr>
        <w:spacing w:before="100" w:beforeAutospacing="1" w:after="100" w:afterAutospacing="1"/>
        <w:rPr>
          <w:rFonts w:ascii="Times" w:hAnsi="Times" w:cs="Times New Roman"/>
          <w:sz w:val="20"/>
          <w:szCs w:val="20"/>
        </w:rPr>
      </w:pPr>
      <w:r w:rsidRPr="006C4B4B">
        <w:rPr>
          <w:rFonts w:ascii="Times" w:hAnsi="Times" w:cs="Times New Roman"/>
          <w:sz w:val="20"/>
          <w:szCs w:val="20"/>
        </w:rPr>
        <w:t>All of that means the bid for Micron is likely to stir up scrutiny from American regulators, and in particular could prompt a review by the Committee on Foreign Investment in the United States, which reviews company acquisitions that could pose a threat to American security. Even though the technology is not directly related to the military, the deal might receive scrutiny because it would effectively eliminate the last major American company to make memory chips.</w:t>
      </w:r>
    </w:p>
    <w:p w:rsidR="006C4B4B" w:rsidRPr="006C4B4B" w:rsidRDefault="006C4B4B" w:rsidP="006C4B4B">
      <w:pPr>
        <w:spacing w:before="100" w:beforeAutospacing="1" w:after="100" w:afterAutospacing="1"/>
        <w:rPr>
          <w:rFonts w:ascii="Times" w:hAnsi="Times" w:cs="Times New Roman"/>
          <w:sz w:val="20"/>
          <w:szCs w:val="20"/>
        </w:rPr>
      </w:pPr>
      <w:r w:rsidRPr="006C4B4B">
        <w:rPr>
          <w:rFonts w:ascii="Times" w:hAnsi="Times" w:cs="Times New Roman"/>
          <w:sz w:val="20"/>
          <w:szCs w:val="20"/>
        </w:rPr>
        <w:t xml:space="preserve">“I think the U.S. should be concerned,” said Mr. Shih, the Harvard professor. “One could say that maybe the Chinese want to keep Micron in Idaho. If they buy them, they’ll likely </w:t>
      </w:r>
      <w:proofErr w:type="gramStart"/>
      <w:r w:rsidRPr="006C4B4B">
        <w:rPr>
          <w:rFonts w:ascii="Times" w:hAnsi="Times" w:cs="Times New Roman"/>
          <w:sz w:val="20"/>
          <w:szCs w:val="20"/>
        </w:rPr>
        <w:t>be wanting</w:t>
      </w:r>
      <w:proofErr w:type="gramEnd"/>
      <w:r w:rsidRPr="006C4B4B">
        <w:rPr>
          <w:rFonts w:ascii="Times" w:hAnsi="Times" w:cs="Times New Roman"/>
          <w:sz w:val="20"/>
          <w:szCs w:val="20"/>
        </w:rPr>
        <w:t xml:space="preserve"> to move the tech to China. So to me it just represents the loss of another U.S. capability.”</w:t>
      </w:r>
    </w:p>
    <w:p w:rsidR="006C4B4B" w:rsidRPr="006C4B4B" w:rsidRDefault="006C4B4B" w:rsidP="006C4B4B">
      <w:pPr>
        <w:spacing w:before="100" w:beforeAutospacing="1" w:after="100" w:afterAutospacing="1"/>
        <w:rPr>
          <w:rFonts w:ascii="Times" w:hAnsi="Times" w:cs="Times New Roman"/>
          <w:sz w:val="20"/>
          <w:szCs w:val="20"/>
        </w:rPr>
      </w:pPr>
      <w:r w:rsidRPr="006C4B4B">
        <w:rPr>
          <w:rFonts w:ascii="Times" w:hAnsi="Times" w:cs="Times New Roman"/>
          <w:sz w:val="20"/>
          <w:szCs w:val="20"/>
        </w:rPr>
        <w:t>The huge bid is also unusually aggressive for a Chinese state-run company, and analysts say it may shine a spotlight on how China uses a state-backed industrial policy to increase the technological capabilities of its companies.</w:t>
      </w:r>
    </w:p>
    <w:p w:rsidR="006C4B4B" w:rsidRPr="006C4B4B" w:rsidRDefault="006C4B4B" w:rsidP="006C4B4B">
      <w:pPr>
        <w:spacing w:before="100" w:beforeAutospacing="1" w:after="100" w:afterAutospacing="1"/>
        <w:rPr>
          <w:rFonts w:ascii="Times" w:hAnsi="Times" w:cs="Times New Roman"/>
          <w:sz w:val="20"/>
          <w:szCs w:val="20"/>
        </w:rPr>
      </w:pPr>
      <w:r w:rsidRPr="006C4B4B">
        <w:rPr>
          <w:rFonts w:ascii="Times" w:hAnsi="Times" w:cs="Times New Roman"/>
          <w:sz w:val="20"/>
          <w:szCs w:val="20"/>
        </w:rPr>
        <w:t xml:space="preserve">In September, President Xi </w:t>
      </w:r>
      <w:proofErr w:type="spellStart"/>
      <w:r w:rsidRPr="006C4B4B">
        <w:rPr>
          <w:rFonts w:ascii="Times" w:hAnsi="Times" w:cs="Times New Roman"/>
          <w:sz w:val="20"/>
          <w:szCs w:val="20"/>
        </w:rPr>
        <w:t>Jinping</w:t>
      </w:r>
      <w:proofErr w:type="spellEnd"/>
      <w:r w:rsidRPr="006C4B4B">
        <w:rPr>
          <w:rFonts w:ascii="Times" w:hAnsi="Times" w:cs="Times New Roman"/>
          <w:sz w:val="20"/>
          <w:szCs w:val="20"/>
        </w:rPr>
        <w:t xml:space="preserve">, who has taken a personal interest in </w:t>
      </w:r>
      <w:proofErr w:type="spellStart"/>
      <w:r w:rsidRPr="006C4B4B">
        <w:rPr>
          <w:rFonts w:ascii="Times" w:hAnsi="Times" w:cs="Times New Roman"/>
          <w:sz w:val="20"/>
          <w:szCs w:val="20"/>
        </w:rPr>
        <w:t>cybersecurity</w:t>
      </w:r>
      <w:proofErr w:type="spellEnd"/>
      <w:r w:rsidRPr="006C4B4B">
        <w:rPr>
          <w:rFonts w:ascii="Times" w:hAnsi="Times" w:cs="Times New Roman"/>
          <w:sz w:val="20"/>
          <w:szCs w:val="20"/>
        </w:rPr>
        <w:t xml:space="preserve"> by acting as chairman of a crucial Communist Party group planning policy on the matter, will visit the United States on his first visit as the Chinese leader.</w:t>
      </w:r>
    </w:p>
    <w:p w:rsidR="00E6128F" w:rsidRDefault="00E6128F"/>
    <w:sectPr w:rsidR="00E6128F" w:rsidSect="00374DB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DB7E88"/>
    <w:multiLevelType w:val="multilevel"/>
    <w:tmpl w:val="1652C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62049F1"/>
    <w:multiLevelType w:val="multilevel"/>
    <w:tmpl w:val="CC78D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B4B"/>
    <w:rsid w:val="00374DB4"/>
    <w:rsid w:val="00554261"/>
    <w:rsid w:val="006C4B4B"/>
    <w:rsid w:val="00D77F74"/>
    <w:rsid w:val="00E612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A4FE6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C4B4B"/>
    <w:pPr>
      <w:spacing w:before="100" w:beforeAutospacing="1" w:after="100" w:afterAutospacing="1"/>
      <w:outlineLvl w:val="0"/>
    </w:pPr>
    <w:rPr>
      <w:rFonts w:ascii="Times" w:hAnsi="Times"/>
      <w:b/>
      <w:bCs/>
      <w:kern w:val="36"/>
      <w:sz w:val="48"/>
      <w:szCs w:val="48"/>
    </w:rPr>
  </w:style>
  <w:style w:type="paragraph" w:styleId="Heading2">
    <w:name w:val="heading 2"/>
    <w:basedOn w:val="Normal"/>
    <w:link w:val="Heading2Char"/>
    <w:uiPriority w:val="9"/>
    <w:qFormat/>
    <w:rsid w:val="006C4B4B"/>
    <w:pPr>
      <w:spacing w:before="100" w:beforeAutospacing="1" w:after="100" w:afterAutospacing="1"/>
      <w:outlineLvl w:val="1"/>
    </w:pPr>
    <w:rPr>
      <w:rFonts w:ascii="Times" w:hAnsi="Times"/>
      <w:b/>
      <w:bCs/>
      <w:sz w:val="36"/>
      <w:szCs w:val="36"/>
    </w:rPr>
  </w:style>
  <w:style w:type="paragraph" w:styleId="Heading3">
    <w:name w:val="heading 3"/>
    <w:basedOn w:val="Normal"/>
    <w:link w:val="Heading3Char"/>
    <w:uiPriority w:val="9"/>
    <w:qFormat/>
    <w:rsid w:val="006C4B4B"/>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D77F74"/>
    <w:rPr>
      <w:sz w:val="20"/>
    </w:rPr>
  </w:style>
  <w:style w:type="character" w:customStyle="1" w:styleId="FootnoteTextChar">
    <w:name w:val="Footnote Text Char"/>
    <w:basedOn w:val="DefaultParagraphFont"/>
    <w:link w:val="FootnoteText"/>
    <w:uiPriority w:val="99"/>
    <w:rsid w:val="00D77F74"/>
    <w:rPr>
      <w:sz w:val="20"/>
    </w:rPr>
  </w:style>
  <w:style w:type="character" w:customStyle="1" w:styleId="Heading1Char">
    <w:name w:val="Heading 1 Char"/>
    <w:basedOn w:val="DefaultParagraphFont"/>
    <w:link w:val="Heading1"/>
    <w:uiPriority w:val="9"/>
    <w:rsid w:val="006C4B4B"/>
    <w:rPr>
      <w:rFonts w:ascii="Times" w:hAnsi="Times"/>
      <w:b/>
      <w:bCs/>
      <w:kern w:val="36"/>
      <w:sz w:val="48"/>
      <w:szCs w:val="48"/>
    </w:rPr>
  </w:style>
  <w:style w:type="character" w:customStyle="1" w:styleId="Heading2Char">
    <w:name w:val="Heading 2 Char"/>
    <w:basedOn w:val="DefaultParagraphFont"/>
    <w:link w:val="Heading2"/>
    <w:uiPriority w:val="9"/>
    <w:rsid w:val="006C4B4B"/>
    <w:rPr>
      <w:rFonts w:ascii="Times" w:hAnsi="Times"/>
      <w:b/>
      <w:bCs/>
      <w:sz w:val="36"/>
      <w:szCs w:val="36"/>
    </w:rPr>
  </w:style>
  <w:style w:type="character" w:customStyle="1" w:styleId="Heading3Char">
    <w:name w:val="Heading 3 Char"/>
    <w:basedOn w:val="DefaultParagraphFont"/>
    <w:link w:val="Heading3"/>
    <w:uiPriority w:val="9"/>
    <w:rsid w:val="006C4B4B"/>
    <w:rPr>
      <w:rFonts w:ascii="Times" w:hAnsi="Times"/>
      <w:b/>
      <w:bCs/>
      <w:sz w:val="27"/>
      <w:szCs w:val="27"/>
    </w:rPr>
  </w:style>
  <w:style w:type="character" w:customStyle="1" w:styleId="kicker-label">
    <w:name w:val="kicker-label"/>
    <w:basedOn w:val="DefaultParagraphFont"/>
    <w:rsid w:val="006C4B4B"/>
  </w:style>
  <w:style w:type="character" w:styleId="Hyperlink">
    <w:name w:val="Hyperlink"/>
    <w:basedOn w:val="DefaultParagraphFont"/>
    <w:uiPriority w:val="99"/>
    <w:semiHidden/>
    <w:unhideWhenUsed/>
    <w:rsid w:val="006C4B4B"/>
    <w:rPr>
      <w:color w:val="0000FF"/>
      <w:u w:val="single"/>
    </w:rPr>
  </w:style>
  <w:style w:type="paragraph" w:customStyle="1" w:styleId="byline-dateline">
    <w:name w:val="byline-dateline"/>
    <w:basedOn w:val="Normal"/>
    <w:rsid w:val="006C4B4B"/>
    <w:pPr>
      <w:spacing w:before="100" w:beforeAutospacing="1" w:after="100" w:afterAutospacing="1"/>
    </w:pPr>
    <w:rPr>
      <w:rFonts w:ascii="Times" w:hAnsi="Times"/>
      <w:sz w:val="20"/>
      <w:szCs w:val="20"/>
    </w:rPr>
  </w:style>
  <w:style w:type="character" w:customStyle="1" w:styleId="byline">
    <w:name w:val="byline"/>
    <w:basedOn w:val="DefaultParagraphFont"/>
    <w:rsid w:val="006C4B4B"/>
  </w:style>
  <w:style w:type="character" w:customStyle="1" w:styleId="byline-author">
    <w:name w:val="byline-author"/>
    <w:basedOn w:val="DefaultParagraphFont"/>
    <w:rsid w:val="006C4B4B"/>
  </w:style>
  <w:style w:type="character" w:customStyle="1" w:styleId="visually-hidden">
    <w:name w:val="visually-hidden"/>
    <w:basedOn w:val="DefaultParagraphFont"/>
    <w:rsid w:val="006C4B4B"/>
  </w:style>
  <w:style w:type="character" w:customStyle="1" w:styleId="caption-text">
    <w:name w:val="caption-text"/>
    <w:basedOn w:val="DefaultParagraphFont"/>
    <w:rsid w:val="006C4B4B"/>
  </w:style>
  <w:style w:type="character" w:customStyle="1" w:styleId="credit">
    <w:name w:val="credit"/>
    <w:basedOn w:val="DefaultParagraphFont"/>
    <w:rsid w:val="006C4B4B"/>
  </w:style>
  <w:style w:type="paragraph" w:styleId="NormalWeb">
    <w:name w:val="Normal (Web)"/>
    <w:basedOn w:val="Normal"/>
    <w:uiPriority w:val="99"/>
    <w:semiHidden/>
    <w:unhideWhenUsed/>
    <w:rsid w:val="006C4B4B"/>
    <w:pPr>
      <w:spacing w:before="100" w:beforeAutospacing="1" w:after="100" w:afterAutospacing="1"/>
    </w:pPr>
    <w:rPr>
      <w:rFonts w:ascii="Times" w:hAnsi="Times" w:cs="Times New Roman"/>
      <w:sz w:val="20"/>
      <w:szCs w:val="20"/>
    </w:rPr>
  </w:style>
  <w:style w:type="character" w:customStyle="1" w:styleId="sharetools-label">
    <w:name w:val="sharetools-label"/>
    <w:basedOn w:val="DefaultParagraphFont"/>
    <w:rsid w:val="006C4B4B"/>
  </w:style>
  <w:style w:type="character" w:customStyle="1" w:styleId="sharetool-text">
    <w:name w:val="sharetool-text"/>
    <w:basedOn w:val="DefaultParagraphFont"/>
    <w:rsid w:val="006C4B4B"/>
  </w:style>
  <w:style w:type="paragraph" w:customStyle="1" w:styleId="story-body-text">
    <w:name w:val="story-body-text"/>
    <w:basedOn w:val="Normal"/>
    <w:rsid w:val="006C4B4B"/>
    <w:pPr>
      <w:spacing w:before="100" w:beforeAutospacing="1" w:after="100" w:afterAutospacing="1"/>
    </w:pPr>
    <w:rPr>
      <w:rFonts w:ascii="Times" w:hAnsi="Times"/>
      <w:sz w:val="20"/>
      <w:szCs w:val="20"/>
    </w:rPr>
  </w:style>
  <w:style w:type="paragraph" w:customStyle="1" w:styleId="interactive-leadin">
    <w:name w:val="interactive-leadin"/>
    <w:basedOn w:val="Normal"/>
    <w:rsid w:val="006C4B4B"/>
    <w:pPr>
      <w:spacing w:before="100" w:beforeAutospacing="1" w:after="100" w:afterAutospacing="1"/>
    </w:pPr>
    <w:rPr>
      <w:rFonts w:ascii="Times" w:hAnsi="Times"/>
      <w:sz w:val="20"/>
      <w:szCs w:val="20"/>
    </w:rPr>
  </w:style>
  <w:style w:type="character" w:styleId="Strong">
    <w:name w:val="Strong"/>
    <w:basedOn w:val="DefaultParagraphFont"/>
    <w:uiPriority w:val="22"/>
    <w:qFormat/>
    <w:rsid w:val="006C4B4B"/>
    <w:rPr>
      <w:b/>
      <w:bCs/>
    </w:rPr>
  </w:style>
  <w:style w:type="character" w:customStyle="1" w:styleId="story-heading-text">
    <w:name w:val="story-heading-text"/>
    <w:basedOn w:val="DefaultParagraphFont"/>
    <w:rsid w:val="006C4B4B"/>
  </w:style>
  <w:style w:type="paragraph" w:styleId="BalloonText">
    <w:name w:val="Balloon Text"/>
    <w:basedOn w:val="Normal"/>
    <w:link w:val="BalloonTextChar"/>
    <w:uiPriority w:val="99"/>
    <w:semiHidden/>
    <w:unhideWhenUsed/>
    <w:rsid w:val="006C4B4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C4B4B"/>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C4B4B"/>
    <w:pPr>
      <w:spacing w:before="100" w:beforeAutospacing="1" w:after="100" w:afterAutospacing="1"/>
      <w:outlineLvl w:val="0"/>
    </w:pPr>
    <w:rPr>
      <w:rFonts w:ascii="Times" w:hAnsi="Times"/>
      <w:b/>
      <w:bCs/>
      <w:kern w:val="36"/>
      <w:sz w:val="48"/>
      <w:szCs w:val="48"/>
    </w:rPr>
  </w:style>
  <w:style w:type="paragraph" w:styleId="Heading2">
    <w:name w:val="heading 2"/>
    <w:basedOn w:val="Normal"/>
    <w:link w:val="Heading2Char"/>
    <w:uiPriority w:val="9"/>
    <w:qFormat/>
    <w:rsid w:val="006C4B4B"/>
    <w:pPr>
      <w:spacing w:before="100" w:beforeAutospacing="1" w:after="100" w:afterAutospacing="1"/>
      <w:outlineLvl w:val="1"/>
    </w:pPr>
    <w:rPr>
      <w:rFonts w:ascii="Times" w:hAnsi="Times"/>
      <w:b/>
      <w:bCs/>
      <w:sz w:val="36"/>
      <w:szCs w:val="36"/>
    </w:rPr>
  </w:style>
  <w:style w:type="paragraph" w:styleId="Heading3">
    <w:name w:val="heading 3"/>
    <w:basedOn w:val="Normal"/>
    <w:link w:val="Heading3Char"/>
    <w:uiPriority w:val="9"/>
    <w:qFormat/>
    <w:rsid w:val="006C4B4B"/>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D77F74"/>
    <w:rPr>
      <w:sz w:val="20"/>
    </w:rPr>
  </w:style>
  <w:style w:type="character" w:customStyle="1" w:styleId="FootnoteTextChar">
    <w:name w:val="Footnote Text Char"/>
    <w:basedOn w:val="DefaultParagraphFont"/>
    <w:link w:val="FootnoteText"/>
    <w:uiPriority w:val="99"/>
    <w:rsid w:val="00D77F74"/>
    <w:rPr>
      <w:sz w:val="20"/>
    </w:rPr>
  </w:style>
  <w:style w:type="character" w:customStyle="1" w:styleId="Heading1Char">
    <w:name w:val="Heading 1 Char"/>
    <w:basedOn w:val="DefaultParagraphFont"/>
    <w:link w:val="Heading1"/>
    <w:uiPriority w:val="9"/>
    <w:rsid w:val="006C4B4B"/>
    <w:rPr>
      <w:rFonts w:ascii="Times" w:hAnsi="Times"/>
      <w:b/>
      <w:bCs/>
      <w:kern w:val="36"/>
      <w:sz w:val="48"/>
      <w:szCs w:val="48"/>
    </w:rPr>
  </w:style>
  <w:style w:type="character" w:customStyle="1" w:styleId="Heading2Char">
    <w:name w:val="Heading 2 Char"/>
    <w:basedOn w:val="DefaultParagraphFont"/>
    <w:link w:val="Heading2"/>
    <w:uiPriority w:val="9"/>
    <w:rsid w:val="006C4B4B"/>
    <w:rPr>
      <w:rFonts w:ascii="Times" w:hAnsi="Times"/>
      <w:b/>
      <w:bCs/>
      <w:sz w:val="36"/>
      <w:szCs w:val="36"/>
    </w:rPr>
  </w:style>
  <w:style w:type="character" w:customStyle="1" w:styleId="Heading3Char">
    <w:name w:val="Heading 3 Char"/>
    <w:basedOn w:val="DefaultParagraphFont"/>
    <w:link w:val="Heading3"/>
    <w:uiPriority w:val="9"/>
    <w:rsid w:val="006C4B4B"/>
    <w:rPr>
      <w:rFonts w:ascii="Times" w:hAnsi="Times"/>
      <w:b/>
      <w:bCs/>
      <w:sz w:val="27"/>
      <w:szCs w:val="27"/>
    </w:rPr>
  </w:style>
  <w:style w:type="character" w:customStyle="1" w:styleId="kicker-label">
    <w:name w:val="kicker-label"/>
    <w:basedOn w:val="DefaultParagraphFont"/>
    <w:rsid w:val="006C4B4B"/>
  </w:style>
  <w:style w:type="character" w:styleId="Hyperlink">
    <w:name w:val="Hyperlink"/>
    <w:basedOn w:val="DefaultParagraphFont"/>
    <w:uiPriority w:val="99"/>
    <w:semiHidden/>
    <w:unhideWhenUsed/>
    <w:rsid w:val="006C4B4B"/>
    <w:rPr>
      <w:color w:val="0000FF"/>
      <w:u w:val="single"/>
    </w:rPr>
  </w:style>
  <w:style w:type="paragraph" w:customStyle="1" w:styleId="byline-dateline">
    <w:name w:val="byline-dateline"/>
    <w:basedOn w:val="Normal"/>
    <w:rsid w:val="006C4B4B"/>
    <w:pPr>
      <w:spacing w:before="100" w:beforeAutospacing="1" w:after="100" w:afterAutospacing="1"/>
    </w:pPr>
    <w:rPr>
      <w:rFonts w:ascii="Times" w:hAnsi="Times"/>
      <w:sz w:val="20"/>
      <w:szCs w:val="20"/>
    </w:rPr>
  </w:style>
  <w:style w:type="character" w:customStyle="1" w:styleId="byline">
    <w:name w:val="byline"/>
    <w:basedOn w:val="DefaultParagraphFont"/>
    <w:rsid w:val="006C4B4B"/>
  </w:style>
  <w:style w:type="character" w:customStyle="1" w:styleId="byline-author">
    <w:name w:val="byline-author"/>
    <w:basedOn w:val="DefaultParagraphFont"/>
    <w:rsid w:val="006C4B4B"/>
  </w:style>
  <w:style w:type="character" w:customStyle="1" w:styleId="visually-hidden">
    <w:name w:val="visually-hidden"/>
    <w:basedOn w:val="DefaultParagraphFont"/>
    <w:rsid w:val="006C4B4B"/>
  </w:style>
  <w:style w:type="character" w:customStyle="1" w:styleId="caption-text">
    <w:name w:val="caption-text"/>
    <w:basedOn w:val="DefaultParagraphFont"/>
    <w:rsid w:val="006C4B4B"/>
  </w:style>
  <w:style w:type="character" w:customStyle="1" w:styleId="credit">
    <w:name w:val="credit"/>
    <w:basedOn w:val="DefaultParagraphFont"/>
    <w:rsid w:val="006C4B4B"/>
  </w:style>
  <w:style w:type="paragraph" w:styleId="NormalWeb">
    <w:name w:val="Normal (Web)"/>
    <w:basedOn w:val="Normal"/>
    <w:uiPriority w:val="99"/>
    <w:semiHidden/>
    <w:unhideWhenUsed/>
    <w:rsid w:val="006C4B4B"/>
    <w:pPr>
      <w:spacing w:before="100" w:beforeAutospacing="1" w:after="100" w:afterAutospacing="1"/>
    </w:pPr>
    <w:rPr>
      <w:rFonts w:ascii="Times" w:hAnsi="Times" w:cs="Times New Roman"/>
      <w:sz w:val="20"/>
      <w:szCs w:val="20"/>
    </w:rPr>
  </w:style>
  <w:style w:type="character" w:customStyle="1" w:styleId="sharetools-label">
    <w:name w:val="sharetools-label"/>
    <w:basedOn w:val="DefaultParagraphFont"/>
    <w:rsid w:val="006C4B4B"/>
  </w:style>
  <w:style w:type="character" w:customStyle="1" w:styleId="sharetool-text">
    <w:name w:val="sharetool-text"/>
    <w:basedOn w:val="DefaultParagraphFont"/>
    <w:rsid w:val="006C4B4B"/>
  </w:style>
  <w:style w:type="paragraph" w:customStyle="1" w:styleId="story-body-text">
    <w:name w:val="story-body-text"/>
    <w:basedOn w:val="Normal"/>
    <w:rsid w:val="006C4B4B"/>
    <w:pPr>
      <w:spacing w:before="100" w:beforeAutospacing="1" w:after="100" w:afterAutospacing="1"/>
    </w:pPr>
    <w:rPr>
      <w:rFonts w:ascii="Times" w:hAnsi="Times"/>
      <w:sz w:val="20"/>
      <w:szCs w:val="20"/>
    </w:rPr>
  </w:style>
  <w:style w:type="paragraph" w:customStyle="1" w:styleId="interactive-leadin">
    <w:name w:val="interactive-leadin"/>
    <w:basedOn w:val="Normal"/>
    <w:rsid w:val="006C4B4B"/>
    <w:pPr>
      <w:spacing w:before="100" w:beforeAutospacing="1" w:after="100" w:afterAutospacing="1"/>
    </w:pPr>
    <w:rPr>
      <w:rFonts w:ascii="Times" w:hAnsi="Times"/>
      <w:sz w:val="20"/>
      <w:szCs w:val="20"/>
    </w:rPr>
  </w:style>
  <w:style w:type="character" w:styleId="Strong">
    <w:name w:val="Strong"/>
    <w:basedOn w:val="DefaultParagraphFont"/>
    <w:uiPriority w:val="22"/>
    <w:qFormat/>
    <w:rsid w:val="006C4B4B"/>
    <w:rPr>
      <w:b/>
      <w:bCs/>
    </w:rPr>
  </w:style>
  <w:style w:type="character" w:customStyle="1" w:styleId="story-heading-text">
    <w:name w:val="story-heading-text"/>
    <w:basedOn w:val="DefaultParagraphFont"/>
    <w:rsid w:val="006C4B4B"/>
  </w:style>
  <w:style w:type="paragraph" w:styleId="BalloonText">
    <w:name w:val="Balloon Text"/>
    <w:basedOn w:val="Normal"/>
    <w:link w:val="BalloonTextChar"/>
    <w:uiPriority w:val="99"/>
    <w:semiHidden/>
    <w:unhideWhenUsed/>
    <w:rsid w:val="006C4B4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C4B4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3387461">
      <w:bodyDiv w:val="1"/>
      <w:marLeft w:val="0"/>
      <w:marRight w:val="0"/>
      <w:marTop w:val="0"/>
      <w:marBottom w:val="0"/>
      <w:divBdr>
        <w:top w:val="none" w:sz="0" w:space="0" w:color="auto"/>
        <w:left w:val="none" w:sz="0" w:space="0" w:color="auto"/>
        <w:bottom w:val="none" w:sz="0" w:space="0" w:color="auto"/>
        <w:right w:val="none" w:sz="0" w:space="0" w:color="auto"/>
      </w:divBdr>
      <w:divsChild>
        <w:div w:id="1832871661">
          <w:marLeft w:val="0"/>
          <w:marRight w:val="0"/>
          <w:marTop w:val="0"/>
          <w:marBottom w:val="0"/>
          <w:divBdr>
            <w:top w:val="none" w:sz="0" w:space="0" w:color="auto"/>
            <w:left w:val="none" w:sz="0" w:space="0" w:color="auto"/>
            <w:bottom w:val="none" w:sz="0" w:space="0" w:color="auto"/>
            <w:right w:val="none" w:sz="0" w:space="0" w:color="auto"/>
          </w:divBdr>
          <w:divsChild>
            <w:div w:id="116991855">
              <w:marLeft w:val="0"/>
              <w:marRight w:val="0"/>
              <w:marTop w:val="0"/>
              <w:marBottom w:val="0"/>
              <w:divBdr>
                <w:top w:val="none" w:sz="0" w:space="0" w:color="auto"/>
                <w:left w:val="none" w:sz="0" w:space="0" w:color="auto"/>
                <w:bottom w:val="none" w:sz="0" w:space="0" w:color="auto"/>
                <w:right w:val="none" w:sz="0" w:space="0" w:color="auto"/>
              </w:divBdr>
            </w:div>
          </w:divsChild>
        </w:div>
        <w:div w:id="1798255836">
          <w:marLeft w:val="0"/>
          <w:marRight w:val="0"/>
          <w:marTop w:val="0"/>
          <w:marBottom w:val="0"/>
          <w:divBdr>
            <w:top w:val="none" w:sz="0" w:space="0" w:color="auto"/>
            <w:left w:val="none" w:sz="0" w:space="0" w:color="auto"/>
            <w:bottom w:val="none" w:sz="0" w:space="0" w:color="auto"/>
            <w:right w:val="none" w:sz="0" w:space="0" w:color="auto"/>
          </w:divBdr>
          <w:divsChild>
            <w:div w:id="761999427">
              <w:marLeft w:val="0"/>
              <w:marRight w:val="0"/>
              <w:marTop w:val="0"/>
              <w:marBottom w:val="0"/>
              <w:divBdr>
                <w:top w:val="none" w:sz="0" w:space="0" w:color="auto"/>
                <w:left w:val="none" w:sz="0" w:space="0" w:color="auto"/>
                <w:bottom w:val="none" w:sz="0" w:space="0" w:color="auto"/>
                <w:right w:val="none" w:sz="0" w:space="0" w:color="auto"/>
              </w:divBdr>
              <w:divsChild>
                <w:div w:id="1048840535">
                  <w:marLeft w:val="0"/>
                  <w:marRight w:val="0"/>
                  <w:marTop w:val="0"/>
                  <w:marBottom w:val="0"/>
                  <w:divBdr>
                    <w:top w:val="none" w:sz="0" w:space="0" w:color="auto"/>
                    <w:left w:val="none" w:sz="0" w:space="0" w:color="auto"/>
                    <w:bottom w:val="none" w:sz="0" w:space="0" w:color="auto"/>
                    <w:right w:val="none" w:sz="0" w:space="0" w:color="auto"/>
                  </w:divBdr>
                </w:div>
                <w:div w:id="805927512">
                  <w:marLeft w:val="0"/>
                  <w:marRight w:val="0"/>
                  <w:marTop w:val="0"/>
                  <w:marBottom w:val="0"/>
                  <w:divBdr>
                    <w:top w:val="none" w:sz="0" w:space="0" w:color="auto"/>
                    <w:left w:val="none" w:sz="0" w:space="0" w:color="auto"/>
                    <w:bottom w:val="none" w:sz="0" w:space="0" w:color="auto"/>
                    <w:right w:val="none" w:sz="0" w:space="0" w:color="auto"/>
                  </w:divBdr>
                  <w:divsChild>
                    <w:div w:id="666977646">
                      <w:marLeft w:val="0"/>
                      <w:marRight w:val="0"/>
                      <w:marTop w:val="0"/>
                      <w:marBottom w:val="0"/>
                      <w:divBdr>
                        <w:top w:val="none" w:sz="0" w:space="0" w:color="auto"/>
                        <w:left w:val="none" w:sz="0" w:space="0" w:color="auto"/>
                        <w:bottom w:val="none" w:sz="0" w:space="0" w:color="auto"/>
                        <w:right w:val="none" w:sz="0" w:space="0" w:color="auto"/>
                      </w:divBdr>
                      <w:divsChild>
                        <w:div w:id="121457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993423">
              <w:marLeft w:val="0"/>
              <w:marRight w:val="0"/>
              <w:marTop w:val="0"/>
              <w:marBottom w:val="0"/>
              <w:divBdr>
                <w:top w:val="none" w:sz="0" w:space="0" w:color="auto"/>
                <w:left w:val="none" w:sz="0" w:space="0" w:color="auto"/>
                <w:bottom w:val="none" w:sz="0" w:space="0" w:color="auto"/>
                <w:right w:val="none" w:sz="0" w:space="0" w:color="auto"/>
              </w:divBdr>
              <w:divsChild>
                <w:div w:id="1614946625">
                  <w:marLeft w:val="0"/>
                  <w:marRight w:val="0"/>
                  <w:marTop w:val="0"/>
                  <w:marBottom w:val="0"/>
                  <w:divBdr>
                    <w:top w:val="none" w:sz="0" w:space="0" w:color="auto"/>
                    <w:left w:val="none" w:sz="0" w:space="0" w:color="auto"/>
                    <w:bottom w:val="none" w:sz="0" w:space="0" w:color="auto"/>
                    <w:right w:val="none" w:sz="0" w:space="0" w:color="auto"/>
                  </w:divBdr>
                  <w:divsChild>
                    <w:div w:id="183626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280948">
              <w:marLeft w:val="0"/>
              <w:marRight w:val="0"/>
              <w:marTop w:val="0"/>
              <w:marBottom w:val="0"/>
              <w:divBdr>
                <w:top w:val="none" w:sz="0" w:space="0" w:color="auto"/>
                <w:left w:val="none" w:sz="0" w:space="0" w:color="auto"/>
                <w:bottom w:val="none" w:sz="0" w:space="0" w:color="auto"/>
                <w:right w:val="none" w:sz="0" w:space="0" w:color="auto"/>
              </w:divBdr>
              <w:divsChild>
                <w:div w:id="134564502">
                  <w:marLeft w:val="0"/>
                  <w:marRight w:val="0"/>
                  <w:marTop w:val="0"/>
                  <w:marBottom w:val="0"/>
                  <w:divBdr>
                    <w:top w:val="none" w:sz="0" w:space="0" w:color="auto"/>
                    <w:left w:val="none" w:sz="0" w:space="0" w:color="auto"/>
                    <w:bottom w:val="none" w:sz="0" w:space="0" w:color="auto"/>
                    <w:right w:val="none" w:sz="0" w:space="0" w:color="auto"/>
                  </w:divBdr>
                </w:div>
              </w:divsChild>
            </w:div>
            <w:div w:id="2001040504">
              <w:marLeft w:val="0"/>
              <w:marRight w:val="0"/>
              <w:marTop w:val="0"/>
              <w:marBottom w:val="0"/>
              <w:divBdr>
                <w:top w:val="none" w:sz="0" w:space="0" w:color="auto"/>
                <w:left w:val="none" w:sz="0" w:space="0" w:color="auto"/>
                <w:bottom w:val="none" w:sz="0" w:space="0" w:color="auto"/>
                <w:right w:val="none" w:sz="0" w:space="0" w:color="auto"/>
              </w:divBdr>
              <w:divsChild>
                <w:div w:id="2121029945">
                  <w:marLeft w:val="0"/>
                  <w:marRight w:val="0"/>
                  <w:marTop w:val="0"/>
                  <w:marBottom w:val="0"/>
                  <w:divBdr>
                    <w:top w:val="none" w:sz="0" w:space="0" w:color="auto"/>
                    <w:left w:val="none" w:sz="0" w:space="0" w:color="auto"/>
                    <w:bottom w:val="none" w:sz="0" w:space="0" w:color="auto"/>
                    <w:right w:val="none" w:sz="0" w:space="0" w:color="auto"/>
                  </w:divBdr>
                </w:div>
              </w:divsChild>
            </w:div>
            <w:div w:id="677073873">
              <w:marLeft w:val="0"/>
              <w:marRight w:val="0"/>
              <w:marTop w:val="0"/>
              <w:marBottom w:val="0"/>
              <w:divBdr>
                <w:top w:val="none" w:sz="0" w:space="0" w:color="auto"/>
                <w:left w:val="none" w:sz="0" w:space="0" w:color="auto"/>
                <w:bottom w:val="none" w:sz="0" w:space="0" w:color="auto"/>
                <w:right w:val="none" w:sz="0" w:space="0" w:color="auto"/>
              </w:divBdr>
              <w:divsChild>
                <w:div w:id="401175586">
                  <w:marLeft w:val="0"/>
                  <w:marRight w:val="0"/>
                  <w:marTop w:val="0"/>
                  <w:marBottom w:val="0"/>
                  <w:divBdr>
                    <w:top w:val="none" w:sz="0" w:space="0" w:color="auto"/>
                    <w:left w:val="none" w:sz="0" w:space="0" w:color="auto"/>
                    <w:bottom w:val="none" w:sz="0" w:space="0" w:color="auto"/>
                    <w:right w:val="none" w:sz="0" w:space="0" w:color="auto"/>
                  </w:divBdr>
                </w:div>
              </w:divsChild>
            </w:div>
            <w:div w:id="1043822288">
              <w:marLeft w:val="0"/>
              <w:marRight w:val="0"/>
              <w:marTop w:val="0"/>
              <w:marBottom w:val="0"/>
              <w:divBdr>
                <w:top w:val="none" w:sz="0" w:space="0" w:color="auto"/>
                <w:left w:val="none" w:sz="0" w:space="0" w:color="auto"/>
                <w:bottom w:val="none" w:sz="0" w:space="0" w:color="auto"/>
                <w:right w:val="none" w:sz="0" w:space="0" w:color="auto"/>
              </w:divBdr>
              <w:divsChild>
                <w:div w:id="729036202">
                  <w:marLeft w:val="0"/>
                  <w:marRight w:val="0"/>
                  <w:marTop w:val="0"/>
                  <w:marBottom w:val="0"/>
                  <w:divBdr>
                    <w:top w:val="none" w:sz="0" w:space="0" w:color="auto"/>
                    <w:left w:val="none" w:sz="0" w:space="0" w:color="auto"/>
                    <w:bottom w:val="none" w:sz="0" w:space="0" w:color="auto"/>
                    <w:right w:val="none" w:sz="0" w:space="0" w:color="auto"/>
                  </w:divBdr>
                </w:div>
                <w:div w:id="1429959196">
                  <w:marLeft w:val="0"/>
                  <w:marRight w:val="0"/>
                  <w:marTop w:val="0"/>
                  <w:marBottom w:val="0"/>
                  <w:divBdr>
                    <w:top w:val="none" w:sz="0" w:space="0" w:color="auto"/>
                    <w:left w:val="none" w:sz="0" w:space="0" w:color="auto"/>
                    <w:bottom w:val="none" w:sz="0" w:space="0" w:color="auto"/>
                    <w:right w:val="none" w:sz="0" w:space="0" w:color="auto"/>
                  </w:divBdr>
                </w:div>
              </w:divsChild>
            </w:div>
            <w:div w:id="1901400551">
              <w:marLeft w:val="0"/>
              <w:marRight w:val="0"/>
              <w:marTop w:val="0"/>
              <w:marBottom w:val="0"/>
              <w:divBdr>
                <w:top w:val="none" w:sz="0" w:space="0" w:color="auto"/>
                <w:left w:val="none" w:sz="0" w:space="0" w:color="auto"/>
                <w:bottom w:val="none" w:sz="0" w:space="0" w:color="auto"/>
                <w:right w:val="none" w:sz="0" w:space="0" w:color="auto"/>
              </w:divBdr>
              <w:divsChild>
                <w:div w:id="7825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hyperlink" Target="http://topics.nytimes.com/top/news/business/companies/micron_technology_inc/index.html?inline=nyt-org"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1291</Words>
  <Characters>7364</Characters>
  <Application>Microsoft Macintosh Word</Application>
  <DocSecurity>0</DocSecurity>
  <Lines>61</Lines>
  <Paragraphs>17</Paragraphs>
  <ScaleCrop>false</ScaleCrop>
  <Company>Rollins College</Company>
  <LinksUpToDate>false</LinksUpToDate>
  <CharactersWithSpaces>8638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Information Technology</dc:creator>
  <cp:keywords/>
  <dc:description/>
  <cp:lastModifiedBy>Information Technology</cp:lastModifiedBy>
  <cp:revision>2</cp:revision>
  <dcterms:created xsi:type="dcterms:W3CDTF">2015-07-14T19:27:00Z</dcterms:created>
  <dcterms:modified xsi:type="dcterms:W3CDTF">2015-07-14T19:27:00Z</dcterms:modified>
</cp:coreProperties>
</file>